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492" w:rsidRPr="00C66F5D" w:rsidRDefault="00C66F5D" w:rsidP="00CB7492">
      <w:pPr>
        <w:spacing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F5D">
        <w:rPr>
          <w:rFonts w:ascii="Times New Roman" w:hAnsi="Times New Roman" w:cs="Times New Roman"/>
          <w:sz w:val="28"/>
          <w:szCs w:val="28"/>
        </w:rPr>
        <w:t>ПРИМЕРНЫЙ ПЕРЕЧЕНЬ ЗАДАНИЙ УПРАВЛЯЕМОЙ САМОСТОЯТЕЛЬНОЙ РАБОТЫ ПО ДИСЦИПЛИНЕ «ИНТЕРНЕТ-МАРКЕТИНГ И ЭЛЕКТРОННАЯ КОММЕРЦИЯ»</w:t>
      </w:r>
    </w:p>
    <w:p w:rsidR="00CB7492" w:rsidRPr="0039580D" w:rsidRDefault="00CB7492" w:rsidP="00CB7492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7492" w:rsidRDefault="00CB7492" w:rsidP="00CB7492">
      <w:pPr>
        <w:spacing w:line="240" w:lineRule="auto"/>
        <w:ind w:left="28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УСР № 1. Тема 9</w:t>
      </w:r>
      <w:r w:rsidRPr="0039580D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A82CFF">
        <w:rPr>
          <w:rFonts w:ascii="Times New Roman" w:hAnsi="Times New Roman" w:cs="Times New Roman"/>
          <w:i/>
          <w:sz w:val="28"/>
          <w:szCs w:val="28"/>
        </w:rPr>
        <w:t>Понятие электронной коммерции и ее составляющие (2 часа)</w:t>
      </w:r>
    </w:p>
    <w:p w:rsidR="00CB7492" w:rsidRPr="00A82CFF" w:rsidRDefault="00CB7492" w:rsidP="00CB7492">
      <w:pPr>
        <w:widowControl w:val="0"/>
        <w:spacing w:line="240" w:lineRule="auto"/>
        <w:ind w:left="284" w:firstLine="8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580D">
        <w:rPr>
          <w:rFonts w:ascii="Times New Roman" w:hAnsi="Times New Roman" w:cs="Times New Roman"/>
          <w:bCs/>
          <w:sz w:val="28"/>
          <w:szCs w:val="28"/>
        </w:rPr>
        <w:t>Задание:</w:t>
      </w:r>
      <w:r w:rsidRPr="0039580D">
        <w:rPr>
          <w:rStyle w:val="aa"/>
          <w:rFonts w:eastAsiaTheme="majorEastAsia"/>
          <w:szCs w:val="28"/>
        </w:rPr>
        <w:t xml:space="preserve"> </w:t>
      </w:r>
      <w:r>
        <w:rPr>
          <w:rStyle w:val="aa"/>
          <w:rFonts w:eastAsiaTheme="majorEastAsia"/>
          <w:szCs w:val="28"/>
        </w:rPr>
        <w:t>п</w:t>
      </w:r>
      <w:r w:rsidRPr="0039580D">
        <w:rPr>
          <w:rStyle w:val="aa"/>
          <w:rFonts w:eastAsiaTheme="majorEastAsia"/>
          <w:szCs w:val="28"/>
        </w:rPr>
        <w:t>одготовить презентацию</w:t>
      </w:r>
    </w:p>
    <w:p w:rsidR="00CB7492" w:rsidRDefault="00CB7492" w:rsidP="00CB7492">
      <w:pPr>
        <w:pStyle w:val="a3"/>
        <w:widowControl w:val="0"/>
        <w:numPr>
          <w:ilvl w:val="0"/>
          <w:numId w:val="2"/>
        </w:numPr>
        <w:spacing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Понятие и содержание электронной коммерции.</w:t>
      </w:r>
    </w:p>
    <w:p w:rsidR="00CB7492" w:rsidRPr="00A82CFF" w:rsidRDefault="00CB7492" w:rsidP="00CB7492">
      <w:pPr>
        <w:pStyle w:val="a3"/>
        <w:widowControl w:val="0"/>
        <w:numPr>
          <w:ilvl w:val="0"/>
          <w:numId w:val="2"/>
        </w:numPr>
        <w:spacing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Модели электронной коммерции.</w:t>
      </w:r>
    </w:p>
    <w:p w:rsidR="00CB7492" w:rsidRPr="0039580D" w:rsidRDefault="00CB7492" w:rsidP="00CB7492">
      <w:pPr>
        <w:widowControl w:val="0"/>
        <w:spacing w:line="240" w:lineRule="auto"/>
        <w:ind w:left="284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80D">
        <w:rPr>
          <w:rFonts w:ascii="Times New Roman" w:hAnsi="Times New Roman" w:cs="Times New Roman"/>
          <w:bCs/>
          <w:sz w:val="28"/>
          <w:szCs w:val="28"/>
        </w:rPr>
        <w:t xml:space="preserve"> Контроль: защита презентации.</w:t>
      </w:r>
    </w:p>
    <w:p w:rsidR="00CB7492" w:rsidRPr="0039580D" w:rsidRDefault="00CB7492" w:rsidP="00CB7492">
      <w:pPr>
        <w:widowControl w:val="0"/>
        <w:spacing w:before="40" w:after="40" w:line="240" w:lineRule="auto"/>
        <w:ind w:left="284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7492" w:rsidRPr="005237DC" w:rsidRDefault="00CB7492" w:rsidP="00CB7492">
      <w:pPr>
        <w:pStyle w:val="TableParagraph"/>
        <w:autoSpaceDE/>
        <w:autoSpaceDN/>
        <w:adjustRightInd/>
        <w:spacing w:before="40" w:after="40" w:line="240" w:lineRule="auto"/>
        <w:ind w:left="284" w:firstLine="851"/>
        <w:contextualSpacing/>
        <w:jc w:val="both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УСР № 2</w:t>
      </w:r>
      <w:r w:rsidRPr="005237DC">
        <w:rPr>
          <w:bCs/>
          <w:i/>
          <w:sz w:val="28"/>
          <w:szCs w:val="28"/>
        </w:rPr>
        <w:t xml:space="preserve">. </w:t>
      </w:r>
      <w:r w:rsidRPr="005237DC">
        <w:rPr>
          <w:i/>
          <w:sz w:val="28"/>
          <w:szCs w:val="28"/>
        </w:rPr>
        <w:t>Тема 12.</w:t>
      </w:r>
      <w:r w:rsidRPr="005237DC">
        <w:rPr>
          <w:sz w:val="28"/>
          <w:szCs w:val="28"/>
        </w:rPr>
        <w:t xml:space="preserve"> </w:t>
      </w:r>
      <w:r w:rsidRPr="005237DC">
        <w:rPr>
          <w:i/>
          <w:sz w:val="28"/>
          <w:szCs w:val="28"/>
        </w:rPr>
        <w:t>Модель В2В в электронной коммерции (2 часа)</w:t>
      </w:r>
    </w:p>
    <w:p w:rsidR="00CB7492" w:rsidRDefault="00CB7492" w:rsidP="00CB7492">
      <w:pPr>
        <w:widowControl w:val="0"/>
        <w:spacing w:line="240" w:lineRule="auto"/>
        <w:ind w:left="284" w:firstLine="851"/>
        <w:contextualSpacing/>
        <w:jc w:val="both"/>
        <w:rPr>
          <w:rStyle w:val="aa"/>
          <w:rFonts w:eastAsiaTheme="majorEastAsia"/>
          <w:szCs w:val="28"/>
        </w:rPr>
      </w:pPr>
      <w:r>
        <w:rPr>
          <w:rStyle w:val="aa"/>
          <w:rFonts w:eastAsiaTheme="majorEastAsia"/>
          <w:szCs w:val="28"/>
        </w:rPr>
        <w:t>Задание: п</w:t>
      </w:r>
      <w:r w:rsidRPr="0039580D">
        <w:rPr>
          <w:rStyle w:val="aa"/>
          <w:rFonts w:eastAsiaTheme="majorEastAsia"/>
          <w:szCs w:val="28"/>
        </w:rPr>
        <w:t>одготовить презентацию</w:t>
      </w:r>
    </w:p>
    <w:p w:rsidR="00CB7492" w:rsidRPr="00A82CFF" w:rsidRDefault="00CB7492" w:rsidP="00CB7492">
      <w:pPr>
        <w:pStyle w:val="a3"/>
        <w:widowControl w:val="0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2CFF">
        <w:rPr>
          <w:rFonts w:ascii="Times New Roman" w:hAnsi="Times New Roman" w:cs="Times New Roman"/>
          <w:bCs/>
          <w:sz w:val="28"/>
          <w:szCs w:val="28"/>
        </w:rPr>
        <w:t>Виды электронной коммерции</w:t>
      </w:r>
    </w:p>
    <w:p w:rsidR="00CB7492" w:rsidRPr="00A82CFF" w:rsidRDefault="00CB7492" w:rsidP="00CB7492">
      <w:pPr>
        <w:pStyle w:val="1"/>
        <w:numPr>
          <w:ilvl w:val="0"/>
          <w:numId w:val="3"/>
        </w:numPr>
        <w:spacing w:before="0" w:line="240" w:lineRule="auto"/>
        <w:ind w:left="28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82CFF">
        <w:rPr>
          <w:rFonts w:ascii="Times New Roman" w:hAnsi="Times New Roman" w:cs="Times New Roman"/>
          <w:bCs/>
          <w:color w:val="000000"/>
          <w:sz w:val="28"/>
          <w:szCs w:val="28"/>
        </w:rPr>
        <w:t>Модели получения дох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ода в электронной коммерции в2в.</w:t>
      </w:r>
    </w:p>
    <w:p w:rsidR="00CB7492" w:rsidRPr="00A82CFF" w:rsidRDefault="00CB7492" w:rsidP="00CB7492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A82CFF">
        <w:rPr>
          <w:rFonts w:ascii="Times New Roman" w:hAnsi="Times New Roman" w:cs="Times New Roman"/>
          <w:bCs/>
          <w:sz w:val="28"/>
          <w:szCs w:val="28"/>
        </w:rPr>
        <w:t>Контроль: защита презентации.</w:t>
      </w:r>
    </w:p>
    <w:p w:rsidR="00CB7492" w:rsidRPr="0039580D" w:rsidRDefault="00CB7492" w:rsidP="00CB7492">
      <w:pPr>
        <w:widowControl w:val="0"/>
        <w:spacing w:before="40" w:after="40" w:line="240" w:lineRule="auto"/>
        <w:ind w:left="284"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7492" w:rsidRPr="00710F83" w:rsidRDefault="00CB7492" w:rsidP="00CB7492">
      <w:pPr>
        <w:shd w:val="clear" w:color="auto" w:fill="FFFFFF"/>
        <w:spacing w:line="240" w:lineRule="auto"/>
        <w:ind w:left="284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9447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УСР 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0944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0944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944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Тема 15</w:t>
      </w:r>
      <w:r w:rsidRPr="00094473">
        <w:rPr>
          <w:rFonts w:ascii="Times New Roman" w:hAnsi="Times New Roman" w:cs="Times New Roman"/>
          <w:sz w:val="28"/>
          <w:szCs w:val="28"/>
        </w:rPr>
        <w:t xml:space="preserve"> </w:t>
      </w:r>
      <w:r w:rsidRPr="00710F83">
        <w:rPr>
          <w:rFonts w:ascii="Times New Roman" w:hAnsi="Times New Roman" w:cs="Times New Roman"/>
          <w:i/>
          <w:sz w:val="28"/>
          <w:szCs w:val="28"/>
        </w:rPr>
        <w:t>Правовые аспекты электронной коммерции</w:t>
      </w:r>
      <w:r w:rsidRPr="00710F8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. </w:t>
      </w:r>
      <w:r w:rsidRPr="00710F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(2 часа)</w:t>
      </w:r>
    </w:p>
    <w:p w:rsidR="00CB7492" w:rsidRPr="00094473" w:rsidRDefault="00CB7492" w:rsidP="00CB7492">
      <w:pPr>
        <w:widowControl w:val="0"/>
        <w:spacing w:before="40" w:after="40" w:line="240" w:lineRule="auto"/>
        <w:ind w:left="284" w:firstLine="851"/>
        <w:contextualSpacing/>
        <w:jc w:val="both"/>
        <w:rPr>
          <w:rStyle w:val="aa"/>
          <w:rFonts w:eastAsiaTheme="majorEastAsia"/>
          <w:szCs w:val="28"/>
        </w:rPr>
      </w:pPr>
      <w:r w:rsidRPr="00094473">
        <w:rPr>
          <w:rFonts w:ascii="Times New Roman" w:hAnsi="Times New Roman" w:cs="Times New Roman"/>
          <w:bCs/>
          <w:color w:val="000000"/>
          <w:sz w:val="28"/>
          <w:szCs w:val="28"/>
        </w:rPr>
        <w:t>Задание:</w:t>
      </w:r>
      <w:r w:rsidRPr="000944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473">
        <w:rPr>
          <w:rStyle w:val="aa"/>
          <w:rFonts w:eastAsiaTheme="majorEastAsia"/>
          <w:szCs w:val="28"/>
        </w:rPr>
        <w:t>подготовить презентацию</w:t>
      </w:r>
      <w:r>
        <w:rPr>
          <w:rStyle w:val="aa"/>
          <w:rFonts w:eastAsiaTheme="majorEastAsia"/>
          <w:szCs w:val="28"/>
        </w:rPr>
        <w:t>.</w:t>
      </w:r>
    </w:p>
    <w:p w:rsidR="00CB7492" w:rsidRPr="00C66F5D" w:rsidRDefault="00CB7492" w:rsidP="00CB7492">
      <w:pPr>
        <w:pStyle w:val="a3"/>
        <w:widowControl w:val="0"/>
        <w:numPr>
          <w:ilvl w:val="0"/>
          <w:numId w:val="4"/>
        </w:numPr>
        <w:spacing w:before="40" w:after="40" w:line="240" w:lineRule="auto"/>
        <w:ind w:left="284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C66F5D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Договорно-правовые аспекты электронной коммерции.</w:t>
      </w:r>
    </w:p>
    <w:p w:rsidR="00CB7492" w:rsidRPr="00C66F5D" w:rsidRDefault="00CB7492" w:rsidP="00CB7492">
      <w:pPr>
        <w:pStyle w:val="a3"/>
        <w:widowControl w:val="0"/>
        <w:numPr>
          <w:ilvl w:val="0"/>
          <w:numId w:val="4"/>
        </w:numPr>
        <w:spacing w:before="40" w:after="40" w:line="240" w:lineRule="auto"/>
        <w:ind w:left="284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C66F5D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Правовые аспекты защиты персональных данных в сфере электронного бизнеса.</w:t>
      </w:r>
    </w:p>
    <w:p w:rsidR="00CB7492" w:rsidRPr="00C66F5D" w:rsidRDefault="00CB7492" w:rsidP="00CB7492">
      <w:pPr>
        <w:pStyle w:val="a3"/>
        <w:widowControl w:val="0"/>
        <w:numPr>
          <w:ilvl w:val="0"/>
          <w:numId w:val="4"/>
        </w:numPr>
        <w:spacing w:before="40" w:after="40" w:line="240" w:lineRule="auto"/>
        <w:ind w:left="284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C66F5D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Особенности налогообложения электронной коммерции.</w:t>
      </w:r>
    </w:p>
    <w:p w:rsidR="00CB7492" w:rsidRPr="00C66F5D" w:rsidRDefault="00CB7492" w:rsidP="00CB7492">
      <w:pPr>
        <w:pStyle w:val="a3"/>
        <w:widowControl w:val="0"/>
        <w:numPr>
          <w:ilvl w:val="0"/>
          <w:numId w:val="4"/>
        </w:numPr>
        <w:spacing w:before="40" w:after="4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66F5D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Правовые особенности рекламы в сети интернет</w:t>
      </w:r>
    </w:p>
    <w:p w:rsidR="00CB7492" w:rsidRPr="0039580D" w:rsidRDefault="00CB7492" w:rsidP="00CB7492">
      <w:pPr>
        <w:widowControl w:val="0"/>
        <w:spacing w:before="40" w:after="40" w:line="240" w:lineRule="auto"/>
        <w:ind w:left="284"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58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Контроль: защита презентации.</w:t>
      </w:r>
    </w:p>
    <w:p w:rsidR="00CB7492" w:rsidRPr="0039580D" w:rsidRDefault="00CB7492" w:rsidP="00CB7492">
      <w:pPr>
        <w:widowControl w:val="0"/>
        <w:spacing w:before="40" w:after="40" w:line="240" w:lineRule="auto"/>
        <w:ind w:left="284"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B7492" w:rsidRPr="00710F83" w:rsidRDefault="00CB7492" w:rsidP="00CB7492">
      <w:pPr>
        <w:shd w:val="clear" w:color="auto" w:fill="FFFFFF"/>
        <w:spacing w:line="240" w:lineRule="auto"/>
        <w:ind w:left="284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УСР № 4</w:t>
      </w:r>
      <w:r w:rsidRPr="00381BE6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. </w:t>
      </w:r>
      <w:r w:rsidRPr="00710F8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Тема 16. </w:t>
      </w:r>
      <w:r w:rsidRPr="00710F83">
        <w:rPr>
          <w:rFonts w:ascii="Times New Roman" w:hAnsi="Times New Roman" w:cs="Times New Roman"/>
          <w:i/>
          <w:sz w:val="28"/>
          <w:szCs w:val="28"/>
        </w:rPr>
        <w:t>Оценка эффективности систем электронной коммерции</w:t>
      </w:r>
      <w:r w:rsidRPr="00710F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(2 часа)</w:t>
      </w:r>
    </w:p>
    <w:p w:rsidR="00CB7492" w:rsidRPr="00381BE6" w:rsidRDefault="00CB7492" w:rsidP="00CB7492">
      <w:pPr>
        <w:widowControl w:val="0"/>
        <w:tabs>
          <w:tab w:val="left" w:pos="0"/>
        </w:tabs>
        <w:spacing w:before="40" w:after="40" w:line="240" w:lineRule="auto"/>
        <w:ind w:left="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B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Задание: </w:t>
      </w:r>
      <w:r>
        <w:rPr>
          <w:rStyle w:val="aa"/>
          <w:rFonts w:eastAsiaTheme="majorEastAsia"/>
          <w:szCs w:val="28"/>
        </w:rPr>
        <w:t>подготовить</w:t>
      </w:r>
      <w:r w:rsidRPr="00381BE6">
        <w:rPr>
          <w:rStyle w:val="aa"/>
          <w:rFonts w:eastAsiaTheme="majorEastAsia"/>
          <w:szCs w:val="28"/>
        </w:rPr>
        <w:t xml:space="preserve"> презентацию</w:t>
      </w:r>
    </w:p>
    <w:p w:rsidR="00CB7492" w:rsidRPr="00381BE6" w:rsidRDefault="00CB7492" w:rsidP="00CB7492">
      <w:pPr>
        <w:pStyle w:val="2"/>
        <w:numPr>
          <w:ilvl w:val="0"/>
          <w:numId w:val="5"/>
        </w:numPr>
        <w:spacing w:before="0"/>
        <w:ind w:left="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1BE6">
        <w:rPr>
          <w:rFonts w:ascii="Times New Roman" w:hAnsi="Times New Roman" w:cs="Times New Roman"/>
          <w:bCs/>
          <w:color w:val="auto"/>
          <w:sz w:val="28"/>
          <w:szCs w:val="28"/>
        </w:rPr>
        <w:t>Основные понятия эффективности электронной коммерции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B7492" w:rsidRPr="00381BE6" w:rsidRDefault="00CB7492" w:rsidP="00CB7492">
      <w:pPr>
        <w:pStyle w:val="2"/>
        <w:numPr>
          <w:ilvl w:val="0"/>
          <w:numId w:val="5"/>
        </w:numPr>
        <w:spacing w:before="0"/>
        <w:ind w:left="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1BE6">
        <w:rPr>
          <w:rFonts w:ascii="Times New Roman" w:hAnsi="Times New Roman" w:cs="Times New Roman"/>
          <w:bCs/>
          <w:color w:val="auto"/>
          <w:sz w:val="28"/>
          <w:szCs w:val="28"/>
        </w:rPr>
        <w:t>Методы оценки эффективности систем электронной коммерции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B7492" w:rsidRPr="0039580D" w:rsidRDefault="00CB7492" w:rsidP="00CB7492">
      <w:pPr>
        <w:widowControl w:val="0"/>
        <w:spacing w:before="40" w:after="40" w:line="240" w:lineRule="auto"/>
        <w:ind w:left="284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58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Контроль: защита презентации.</w:t>
      </w:r>
    </w:p>
    <w:p w:rsidR="00CB7492" w:rsidRPr="0039580D" w:rsidRDefault="00CB7492" w:rsidP="00CB7492">
      <w:pPr>
        <w:widowControl w:val="0"/>
        <w:spacing w:before="40" w:after="40" w:line="240" w:lineRule="auto"/>
        <w:ind w:left="284"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B7492" w:rsidRPr="00710F83" w:rsidRDefault="00CB7492" w:rsidP="00CB7492">
      <w:pPr>
        <w:widowControl w:val="0"/>
        <w:spacing w:before="40" w:after="40" w:line="240" w:lineRule="auto"/>
        <w:ind w:left="284" w:firstLine="851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УСР № 5</w:t>
      </w:r>
      <w:r w:rsidRPr="00710F83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. Тема 18. </w:t>
      </w:r>
      <w:r w:rsidRPr="00710F83">
        <w:rPr>
          <w:rFonts w:ascii="Times New Roman" w:hAnsi="Times New Roman" w:cs="Times New Roman"/>
          <w:i/>
          <w:sz w:val="28"/>
          <w:szCs w:val="28"/>
        </w:rPr>
        <w:t>Онлайн-системы электронных платежей и расчетов в Республике Беларусь (2 часа)</w:t>
      </w:r>
    </w:p>
    <w:p w:rsidR="00CB7492" w:rsidRDefault="00CB7492" w:rsidP="00CB7492">
      <w:pPr>
        <w:widowControl w:val="0"/>
        <w:tabs>
          <w:tab w:val="left" w:pos="0"/>
        </w:tabs>
        <w:spacing w:before="40" w:after="40" w:line="240" w:lineRule="auto"/>
        <w:ind w:left="284" w:firstLine="851"/>
        <w:contextualSpacing/>
        <w:jc w:val="both"/>
        <w:rPr>
          <w:rStyle w:val="aa"/>
          <w:rFonts w:eastAsiaTheme="majorEastAsia"/>
          <w:szCs w:val="28"/>
        </w:rPr>
      </w:pPr>
      <w:r w:rsidRPr="003958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Задание: </w:t>
      </w:r>
      <w:r w:rsidRPr="0039580D">
        <w:rPr>
          <w:rStyle w:val="aa"/>
          <w:rFonts w:eastAsiaTheme="majorEastAsia"/>
          <w:szCs w:val="28"/>
        </w:rPr>
        <w:t>подготовить презентацию</w:t>
      </w:r>
    </w:p>
    <w:p w:rsidR="00CB7492" w:rsidRPr="00677641" w:rsidRDefault="00CB7492" w:rsidP="00CB7492">
      <w:pPr>
        <w:pStyle w:val="1"/>
        <w:numPr>
          <w:ilvl w:val="0"/>
          <w:numId w:val="6"/>
        </w:numPr>
        <w:spacing w:before="0" w:line="240" w:lineRule="auto"/>
        <w:ind w:left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Виды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платежной  системы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Республики Беларусь.</w:t>
      </w:r>
      <w:r w:rsidRPr="006776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CB7492" w:rsidRPr="00677641" w:rsidRDefault="00CB7492" w:rsidP="00CB7492">
      <w:pPr>
        <w:pStyle w:val="1"/>
        <w:numPr>
          <w:ilvl w:val="0"/>
          <w:numId w:val="6"/>
        </w:numPr>
        <w:spacing w:before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641">
        <w:rPr>
          <w:rFonts w:ascii="Times New Roman" w:hAnsi="Times New Roman" w:cs="Times New Roman"/>
          <w:bCs/>
          <w:color w:val="000000"/>
          <w:sz w:val="28"/>
          <w:szCs w:val="28"/>
        </w:rPr>
        <w:t>Элементы платежной системы Республики Беларусь</w:t>
      </w:r>
    </w:p>
    <w:p w:rsidR="00CB7492" w:rsidRPr="00677641" w:rsidRDefault="00CB7492" w:rsidP="00CB7492">
      <w:pPr>
        <w:shd w:val="clear" w:color="auto" w:fill="FFFFFF"/>
        <w:spacing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Pr="00677641">
        <w:rPr>
          <w:rFonts w:ascii="Times New Roman" w:hAnsi="Times New Roman" w:cs="Times New Roman"/>
          <w:bCs/>
          <w:color w:val="000000"/>
          <w:sz w:val="28"/>
          <w:szCs w:val="28"/>
        </w:rPr>
        <w:t>Контроль: защита презентации.</w:t>
      </w:r>
    </w:p>
    <w:p w:rsidR="00CB7492" w:rsidRDefault="00CB7492" w:rsidP="00CB7492">
      <w:pPr>
        <w:widowControl w:val="0"/>
        <w:spacing w:before="40" w:after="40" w:line="276" w:lineRule="auto"/>
        <w:ind w:left="284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CB7492" w:rsidRPr="00710F83" w:rsidRDefault="00CB7492" w:rsidP="00CB7492">
      <w:pPr>
        <w:widowControl w:val="0"/>
        <w:spacing w:before="40" w:after="40" w:line="276" w:lineRule="auto"/>
        <w:ind w:left="284"/>
        <w:contextualSpacing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УСР № 6</w:t>
      </w:r>
      <w:r w:rsidRPr="00710F83">
        <w:rPr>
          <w:rFonts w:ascii="Times New Roman" w:hAnsi="Times New Roman" w:cs="Times New Roman"/>
          <w:bCs/>
          <w:i/>
          <w:color w:val="000000"/>
          <w:sz w:val="28"/>
          <w:szCs w:val="28"/>
        </w:rPr>
        <w:t>. Тема 21.</w:t>
      </w:r>
      <w:r w:rsidRPr="00710F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0F83">
        <w:rPr>
          <w:rFonts w:ascii="Times New Roman" w:hAnsi="Times New Roman" w:cs="Times New Roman"/>
          <w:i/>
          <w:sz w:val="28"/>
          <w:szCs w:val="28"/>
        </w:rPr>
        <w:t>Мобильный маркетинг и его особенности (2 часа)</w:t>
      </w:r>
    </w:p>
    <w:p w:rsidR="00CB7492" w:rsidRDefault="00CB7492" w:rsidP="00CB7492">
      <w:pPr>
        <w:pStyle w:val="a4"/>
        <w:ind w:left="284" w:firstLine="851"/>
        <w:jc w:val="both"/>
        <w:rPr>
          <w:rStyle w:val="aa"/>
          <w:rFonts w:eastAsiaTheme="majorEastAsia"/>
          <w:szCs w:val="28"/>
        </w:rPr>
      </w:pPr>
      <w:r w:rsidRPr="0039580D">
        <w:rPr>
          <w:bCs/>
          <w:szCs w:val="28"/>
        </w:rPr>
        <w:t>Задание</w:t>
      </w:r>
      <w:r w:rsidRPr="00BD0F3E">
        <w:rPr>
          <w:b/>
          <w:bCs/>
          <w:szCs w:val="28"/>
        </w:rPr>
        <w:t xml:space="preserve">: </w:t>
      </w:r>
      <w:r w:rsidRPr="00BD0F3E">
        <w:rPr>
          <w:rStyle w:val="aa"/>
          <w:rFonts w:eastAsiaTheme="majorEastAsia"/>
          <w:szCs w:val="28"/>
        </w:rPr>
        <w:t>самостоятельно изучить вопросы и подготовиться к устному опросу</w:t>
      </w:r>
      <w:r>
        <w:rPr>
          <w:rStyle w:val="aa"/>
          <w:rFonts w:eastAsiaTheme="majorEastAsia"/>
          <w:szCs w:val="28"/>
        </w:rPr>
        <w:t>.</w:t>
      </w:r>
    </w:p>
    <w:p w:rsidR="00CB7492" w:rsidRPr="00677641" w:rsidRDefault="00CB7492" w:rsidP="00CB7492">
      <w:pPr>
        <w:pStyle w:val="a3"/>
        <w:numPr>
          <w:ilvl w:val="0"/>
          <w:numId w:val="7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77641">
        <w:rPr>
          <w:rFonts w:ascii="Times New Roman" w:hAnsi="Times New Roman" w:cs="Times New Roman"/>
          <w:sz w:val="28"/>
          <w:szCs w:val="28"/>
        </w:rPr>
        <w:t>Теоретические основы продвижения услуги с п</w:t>
      </w:r>
      <w:r>
        <w:rPr>
          <w:rFonts w:ascii="Times New Roman" w:hAnsi="Times New Roman" w:cs="Times New Roman"/>
          <w:sz w:val="28"/>
          <w:szCs w:val="28"/>
        </w:rPr>
        <w:t>рименением мобильного маркетинга.</w:t>
      </w:r>
    </w:p>
    <w:p w:rsidR="00CB7492" w:rsidRPr="00677641" w:rsidRDefault="00CB7492" w:rsidP="00CB7492">
      <w:pPr>
        <w:pStyle w:val="a3"/>
        <w:numPr>
          <w:ilvl w:val="0"/>
          <w:numId w:val="7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77641">
        <w:rPr>
          <w:rFonts w:ascii="Times New Roman" w:hAnsi="Times New Roman" w:cs="Times New Roman"/>
          <w:sz w:val="28"/>
          <w:szCs w:val="28"/>
        </w:rPr>
        <w:t>Сущность, цели и задачи мобильного маркетинга.</w:t>
      </w:r>
      <w:r w:rsidRPr="00677641">
        <w:rPr>
          <w:rFonts w:ascii="Times New Roman" w:hAnsi="Times New Roman" w:cs="Times New Roman"/>
          <w:sz w:val="28"/>
          <w:szCs w:val="28"/>
        </w:rPr>
        <w:br/>
        <w:t>Инструменты продвижения услуги.</w:t>
      </w:r>
    </w:p>
    <w:p w:rsidR="00CB7492" w:rsidRPr="00677641" w:rsidRDefault="00CB7492" w:rsidP="00CB7492">
      <w:pPr>
        <w:pStyle w:val="a3"/>
        <w:numPr>
          <w:ilvl w:val="0"/>
          <w:numId w:val="7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77641">
        <w:rPr>
          <w:rFonts w:ascii="Times New Roman" w:hAnsi="Times New Roman" w:cs="Times New Roman"/>
          <w:sz w:val="28"/>
          <w:szCs w:val="28"/>
        </w:rPr>
        <w:t>Методы продвижения услуги с помощью мобильного маркетинга.</w:t>
      </w:r>
    </w:p>
    <w:p w:rsidR="00CB7492" w:rsidRPr="00677641" w:rsidRDefault="00CB7492" w:rsidP="00CB7492">
      <w:pPr>
        <w:pStyle w:val="a3"/>
        <w:numPr>
          <w:ilvl w:val="0"/>
          <w:numId w:val="7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77641">
        <w:rPr>
          <w:rFonts w:ascii="Times New Roman" w:hAnsi="Times New Roman" w:cs="Times New Roman"/>
          <w:sz w:val="28"/>
          <w:szCs w:val="28"/>
        </w:rPr>
        <w:t>Особенности мобильного маркетинга и его использование при продвижении услуг</w:t>
      </w:r>
    </w:p>
    <w:p w:rsidR="00CB7492" w:rsidRPr="00F07890" w:rsidRDefault="00CB7492" w:rsidP="00CB7492">
      <w:pPr>
        <w:widowControl w:val="0"/>
        <w:spacing w:before="40" w:after="40" w:line="240" w:lineRule="auto"/>
        <w:ind w:left="284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80D">
        <w:rPr>
          <w:rFonts w:ascii="Times New Roman" w:hAnsi="Times New Roman" w:cs="Times New Roman"/>
          <w:bCs/>
          <w:sz w:val="28"/>
          <w:szCs w:val="28"/>
        </w:rPr>
        <w:t xml:space="preserve">  Контроль: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презентация.</w:t>
      </w:r>
    </w:p>
    <w:p w:rsidR="00CB7492" w:rsidRDefault="00CB7492" w:rsidP="00CB7492">
      <w:pPr>
        <w:widowControl w:val="0"/>
        <w:spacing w:before="40" w:after="40" w:line="276" w:lineRule="auto"/>
        <w:ind w:left="284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CB7492" w:rsidRPr="00710F83" w:rsidRDefault="00CB7492" w:rsidP="00CB7492">
      <w:pPr>
        <w:widowControl w:val="0"/>
        <w:spacing w:before="40" w:after="40" w:line="276" w:lineRule="auto"/>
        <w:ind w:left="284"/>
        <w:contextualSpacing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УСР № 7</w:t>
      </w:r>
      <w:r w:rsidRPr="00710F83">
        <w:rPr>
          <w:rFonts w:ascii="Times New Roman" w:hAnsi="Times New Roman" w:cs="Times New Roman"/>
          <w:bCs/>
          <w:i/>
          <w:color w:val="000000"/>
          <w:sz w:val="28"/>
          <w:szCs w:val="28"/>
        </w:rPr>
        <w:t>. Тема 22.</w:t>
      </w:r>
      <w:r w:rsidRPr="00710F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0F83">
        <w:rPr>
          <w:rFonts w:ascii="Times New Roman" w:hAnsi="Times New Roman" w:cs="Times New Roman"/>
          <w:i/>
          <w:sz w:val="28"/>
          <w:szCs w:val="28"/>
        </w:rPr>
        <w:t>Мобильная коммерция и мобильные платежи (2 часа)</w:t>
      </w:r>
    </w:p>
    <w:p w:rsidR="00CB7492" w:rsidRPr="00710F83" w:rsidRDefault="00CB7492" w:rsidP="00CB7492">
      <w:pPr>
        <w:pStyle w:val="a4"/>
        <w:ind w:left="284" w:firstLine="851"/>
        <w:jc w:val="both"/>
        <w:rPr>
          <w:rStyle w:val="aa"/>
          <w:rFonts w:eastAsiaTheme="majorEastAsia"/>
          <w:szCs w:val="28"/>
        </w:rPr>
      </w:pPr>
      <w:r w:rsidRPr="00710F83">
        <w:rPr>
          <w:bCs/>
          <w:szCs w:val="28"/>
        </w:rPr>
        <w:t>Задание</w:t>
      </w:r>
      <w:r w:rsidRPr="00710F83">
        <w:rPr>
          <w:b/>
          <w:bCs/>
          <w:szCs w:val="28"/>
        </w:rPr>
        <w:t xml:space="preserve">: </w:t>
      </w:r>
      <w:r w:rsidRPr="00710F83">
        <w:rPr>
          <w:rStyle w:val="aa"/>
          <w:rFonts w:eastAsiaTheme="majorEastAsia"/>
          <w:szCs w:val="28"/>
        </w:rPr>
        <w:t>самостоятельно изучить вопросы и подготовиться к устному опросу</w:t>
      </w:r>
    </w:p>
    <w:p w:rsidR="00CB7492" w:rsidRPr="00A72BD5" w:rsidRDefault="00CB7492" w:rsidP="00CB7492">
      <w:pPr>
        <w:pStyle w:val="2"/>
        <w:keepNext w:val="0"/>
        <w:keepLines w:val="0"/>
        <w:numPr>
          <w:ilvl w:val="0"/>
          <w:numId w:val="8"/>
        </w:numPr>
        <w:tabs>
          <w:tab w:val="clear" w:pos="720"/>
        </w:tabs>
        <w:spacing w:before="0"/>
        <w:ind w:left="28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BD5">
        <w:rPr>
          <w:rFonts w:ascii="Times New Roman" w:hAnsi="Times New Roman" w:cs="Times New Roman"/>
          <w:bCs/>
          <w:color w:val="000000"/>
          <w:sz w:val="28"/>
          <w:szCs w:val="28"/>
        </w:rPr>
        <w:t>Сущность и особенности мобильной коммерции.</w:t>
      </w:r>
    </w:p>
    <w:p w:rsidR="00CB7492" w:rsidRPr="00A72BD5" w:rsidRDefault="00CB7492" w:rsidP="00CB7492">
      <w:pPr>
        <w:pStyle w:val="1"/>
        <w:keepNext w:val="0"/>
        <w:keepLines w:val="0"/>
        <w:numPr>
          <w:ilvl w:val="0"/>
          <w:numId w:val="9"/>
        </w:numPr>
        <w:tabs>
          <w:tab w:val="clear" w:pos="720"/>
        </w:tabs>
        <w:spacing w:before="0" w:line="240" w:lineRule="auto"/>
        <w:ind w:left="28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BD5">
        <w:rPr>
          <w:rFonts w:ascii="Times New Roman" w:hAnsi="Times New Roman" w:cs="Times New Roman"/>
          <w:bCs/>
          <w:color w:val="000000"/>
          <w:sz w:val="28"/>
          <w:szCs w:val="28"/>
        </w:rPr>
        <w:t>Оплата стоимости товара (услуги) в простом режиме работы мобильного телефона.</w:t>
      </w:r>
    </w:p>
    <w:p w:rsidR="00CB7492" w:rsidRPr="00A72BD5" w:rsidRDefault="00CB7492" w:rsidP="00CB7492">
      <w:pPr>
        <w:pStyle w:val="1"/>
        <w:keepNext w:val="0"/>
        <w:keepLines w:val="0"/>
        <w:numPr>
          <w:ilvl w:val="0"/>
          <w:numId w:val="10"/>
        </w:numPr>
        <w:tabs>
          <w:tab w:val="clear" w:pos="720"/>
        </w:tabs>
        <w:spacing w:before="0" w:line="240" w:lineRule="auto"/>
        <w:ind w:left="284" w:hanging="357"/>
        <w:jc w:val="both"/>
        <w:rPr>
          <w:rFonts w:ascii="Arial" w:eastAsia="Times New Roman" w:hAnsi="Arial" w:cs="Arial"/>
          <w:color w:val="000000"/>
          <w:sz w:val="33"/>
          <w:szCs w:val="33"/>
        </w:rPr>
      </w:pPr>
      <w:r w:rsidRPr="00A72B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Оплата стоимости товара (услуги) через </w:t>
      </w:r>
      <w:proofErr w:type="spellStart"/>
      <w:r w:rsidRPr="00A72BD5">
        <w:rPr>
          <w:rFonts w:ascii="Times New Roman" w:hAnsi="Times New Roman" w:cs="Times New Roman"/>
          <w:bCs/>
          <w:color w:val="000000"/>
          <w:sz w:val="28"/>
          <w:szCs w:val="28"/>
        </w:rPr>
        <w:t>wap</w:t>
      </w:r>
      <w:proofErr w:type="spellEnd"/>
      <w:r>
        <w:rPr>
          <w:rFonts w:ascii="Arial" w:hAnsi="Arial" w:cs="Arial"/>
          <w:b/>
          <w:bCs/>
          <w:color w:val="000000"/>
          <w:sz w:val="33"/>
          <w:szCs w:val="33"/>
        </w:rPr>
        <w:t>.</w:t>
      </w:r>
    </w:p>
    <w:p w:rsidR="00CB7492" w:rsidRDefault="00CB7492" w:rsidP="002E2848">
      <w:pPr>
        <w:widowControl w:val="0"/>
        <w:spacing w:before="40" w:after="40" w:line="240" w:lineRule="auto"/>
        <w:ind w:left="284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80D">
        <w:rPr>
          <w:rFonts w:ascii="Times New Roman" w:hAnsi="Times New Roman" w:cs="Times New Roman"/>
          <w:bCs/>
          <w:sz w:val="28"/>
          <w:szCs w:val="28"/>
        </w:rPr>
        <w:t xml:space="preserve">  Контроль:</w:t>
      </w:r>
      <w:r w:rsidR="002E2848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презентация</w:t>
      </w:r>
      <w:r w:rsidRPr="0039580D">
        <w:rPr>
          <w:rFonts w:ascii="Times New Roman" w:hAnsi="Times New Roman" w:cs="Times New Roman"/>
          <w:bCs/>
          <w:sz w:val="28"/>
          <w:szCs w:val="28"/>
        </w:rPr>
        <w:t>.</w:t>
      </w:r>
    </w:p>
    <w:p w:rsidR="002E2848" w:rsidRPr="002E2848" w:rsidRDefault="002E2848" w:rsidP="002E2848">
      <w:pPr>
        <w:widowControl w:val="0"/>
        <w:spacing w:before="40" w:after="40" w:line="240" w:lineRule="auto"/>
        <w:ind w:left="284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7492" w:rsidRPr="00710F83" w:rsidRDefault="00CB7492" w:rsidP="00CB7492">
      <w:pPr>
        <w:widowControl w:val="0"/>
        <w:spacing w:before="40" w:after="40" w:line="276" w:lineRule="auto"/>
        <w:ind w:left="284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УСР № 8.</w:t>
      </w:r>
      <w:r w:rsidRPr="00710F83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Тема 25.</w:t>
      </w:r>
      <w:r w:rsidRPr="00710F83">
        <w:rPr>
          <w:rFonts w:ascii="Times New Roman" w:hAnsi="Times New Roman" w:cs="Times New Roman"/>
          <w:i/>
          <w:sz w:val="28"/>
          <w:szCs w:val="28"/>
        </w:rPr>
        <w:t xml:space="preserve"> Санкции и фильтры поисковых систем (2 часа)</w:t>
      </w:r>
    </w:p>
    <w:p w:rsidR="00CB7492" w:rsidRDefault="00CB7492" w:rsidP="00CB7492">
      <w:pPr>
        <w:widowControl w:val="0"/>
        <w:tabs>
          <w:tab w:val="left" w:pos="0"/>
        </w:tabs>
        <w:spacing w:before="40" w:after="40" w:line="240" w:lineRule="auto"/>
        <w:ind w:left="284" w:firstLine="851"/>
        <w:contextualSpacing/>
        <w:jc w:val="both"/>
        <w:rPr>
          <w:rStyle w:val="aa"/>
          <w:rFonts w:eastAsiaTheme="majorEastAsia"/>
          <w:szCs w:val="28"/>
        </w:rPr>
      </w:pPr>
      <w:r w:rsidRPr="003958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Задание: </w:t>
      </w:r>
      <w:r>
        <w:rPr>
          <w:rStyle w:val="aa"/>
          <w:rFonts w:eastAsiaTheme="majorEastAsia"/>
          <w:szCs w:val="28"/>
        </w:rPr>
        <w:t>подготовить</w:t>
      </w:r>
      <w:r w:rsidRPr="0039580D">
        <w:rPr>
          <w:rStyle w:val="aa"/>
          <w:rFonts w:eastAsiaTheme="majorEastAsia"/>
          <w:szCs w:val="28"/>
        </w:rPr>
        <w:t xml:space="preserve"> презентацию</w:t>
      </w:r>
    </w:p>
    <w:p w:rsidR="00CB7492" w:rsidRPr="00783EA4" w:rsidRDefault="00CB7492" w:rsidP="00CB7492">
      <w:pPr>
        <w:pStyle w:val="22"/>
        <w:numPr>
          <w:ilvl w:val="0"/>
          <w:numId w:val="11"/>
        </w:numPr>
        <w:shd w:val="clear" w:color="auto" w:fill="auto"/>
        <w:spacing w:after="0"/>
        <w:ind w:left="284"/>
        <w:jc w:val="both"/>
        <w:rPr>
          <w:color w:val="000000"/>
          <w:lang w:val="ru-RU" w:bidi="en-US"/>
        </w:rPr>
      </w:pPr>
      <w:r w:rsidRPr="00783EA4">
        <w:rPr>
          <w:rFonts w:ascii="Blogger Sans" w:hAnsi="Blogger Sans"/>
          <w:color w:val="0A0A0A"/>
          <w:lang w:val="ru-RU"/>
        </w:rPr>
        <w:t xml:space="preserve">Проверка на фильтры поисковых систем </w:t>
      </w:r>
      <w:r w:rsidRPr="0003088F">
        <w:rPr>
          <w:color w:val="000000"/>
          <w:lang w:val="ru-RU" w:eastAsia="ru-RU" w:bidi="ru-RU"/>
        </w:rPr>
        <w:t xml:space="preserve">Яндекс и </w:t>
      </w:r>
      <w:r w:rsidRPr="0003088F">
        <w:rPr>
          <w:color w:val="000000"/>
          <w:lang w:bidi="en-US"/>
        </w:rPr>
        <w:t>Google</w:t>
      </w:r>
      <w:r w:rsidRPr="0003088F">
        <w:rPr>
          <w:color w:val="000000"/>
          <w:lang w:val="ru-RU" w:bidi="en-US"/>
        </w:rPr>
        <w:t xml:space="preserve">. </w:t>
      </w:r>
      <w:r w:rsidRPr="00783EA4">
        <w:rPr>
          <w:rFonts w:ascii="Blogger Sans" w:hAnsi="Blogger Sans"/>
          <w:color w:val="0A0A0A"/>
          <w:lang w:val="ru-RU"/>
        </w:rPr>
        <w:t xml:space="preserve"> </w:t>
      </w:r>
    </w:p>
    <w:p w:rsidR="00CB7492" w:rsidRPr="00783EA4" w:rsidRDefault="00CB7492" w:rsidP="00CB7492">
      <w:pPr>
        <w:pStyle w:val="1"/>
        <w:numPr>
          <w:ilvl w:val="0"/>
          <w:numId w:val="11"/>
        </w:numPr>
        <w:shd w:val="clear" w:color="auto" w:fill="FEFEFE"/>
        <w:spacing w:before="0" w:line="240" w:lineRule="atLeast"/>
        <w:ind w:left="284"/>
        <w:rPr>
          <w:rFonts w:ascii="Blogger Sans" w:eastAsia="Times New Roman" w:hAnsi="Blogger Sans"/>
          <w:color w:val="0A0A0A"/>
          <w:sz w:val="28"/>
          <w:szCs w:val="28"/>
        </w:rPr>
      </w:pPr>
      <w:r w:rsidRPr="00783EA4">
        <w:rPr>
          <w:rFonts w:ascii="Blogger Sans" w:hAnsi="Blogger Sans"/>
          <w:color w:val="0A0A0A"/>
          <w:sz w:val="28"/>
          <w:szCs w:val="28"/>
        </w:rPr>
        <w:t>Проверка наложения санкций и фильтров. Как снять эти санкции</w:t>
      </w:r>
    </w:p>
    <w:p w:rsidR="00CB7492" w:rsidRDefault="00CB7492" w:rsidP="00CB7492">
      <w:pPr>
        <w:widowControl w:val="0"/>
        <w:spacing w:before="40" w:after="40" w:line="276" w:lineRule="auto"/>
        <w:ind w:left="284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6FE">
        <w:rPr>
          <w:rFonts w:ascii="Times New Roman" w:hAnsi="Times New Roman" w:cs="Times New Roman"/>
          <w:bCs/>
          <w:color w:val="000000"/>
          <w:sz w:val="28"/>
          <w:szCs w:val="28"/>
        </w:rPr>
        <w:t>Контроль: защита презентации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B7492" w:rsidRPr="00783EA4" w:rsidRDefault="00CB7492" w:rsidP="00CB7492">
      <w:pPr>
        <w:widowControl w:val="0"/>
        <w:spacing w:before="40" w:after="40" w:line="276" w:lineRule="auto"/>
        <w:ind w:left="284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CB7492" w:rsidRPr="00710F83" w:rsidRDefault="00CB7492" w:rsidP="00CB7492">
      <w:pPr>
        <w:widowControl w:val="0"/>
        <w:spacing w:before="40" w:after="40" w:line="276" w:lineRule="auto"/>
        <w:ind w:left="284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УСР № 9. Тема 26</w:t>
      </w:r>
      <w:r w:rsidRPr="0039580D">
        <w:rPr>
          <w:rFonts w:ascii="Times New Roman" w:hAnsi="Times New Roman" w:cs="Times New Roman"/>
          <w:bCs/>
          <w:i/>
          <w:color w:val="000000"/>
          <w:sz w:val="28"/>
          <w:szCs w:val="28"/>
        </w:rPr>
        <w:t>.</w:t>
      </w:r>
      <w:r w:rsidRPr="00BD0F3E">
        <w:rPr>
          <w:rFonts w:ascii="Times New Roman" w:hAnsi="Times New Roman" w:cs="Times New Roman"/>
          <w:sz w:val="24"/>
          <w:szCs w:val="24"/>
        </w:rPr>
        <w:t xml:space="preserve"> </w:t>
      </w:r>
      <w:r w:rsidRPr="00710F83">
        <w:rPr>
          <w:rFonts w:ascii="Times New Roman" w:hAnsi="Times New Roman" w:cs="Times New Roman"/>
          <w:i/>
          <w:sz w:val="28"/>
          <w:szCs w:val="28"/>
        </w:rPr>
        <w:t>Классификация поисковых запросов (2 часа)</w:t>
      </w:r>
    </w:p>
    <w:p w:rsidR="00CB7492" w:rsidRPr="00783EA4" w:rsidRDefault="00CB7492" w:rsidP="00CB7492">
      <w:pPr>
        <w:pStyle w:val="a4"/>
        <w:ind w:left="284" w:firstLine="851"/>
        <w:jc w:val="both"/>
        <w:rPr>
          <w:rStyle w:val="aa"/>
          <w:rFonts w:eastAsiaTheme="majorEastAsia"/>
          <w:szCs w:val="28"/>
        </w:rPr>
      </w:pPr>
      <w:r w:rsidRPr="0039580D">
        <w:rPr>
          <w:bCs/>
          <w:szCs w:val="28"/>
        </w:rPr>
        <w:t>Задание</w:t>
      </w:r>
      <w:r w:rsidRPr="0039580D">
        <w:rPr>
          <w:b/>
          <w:bCs/>
          <w:szCs w:val="28"/>
        </w:rPr>
        <w:t xml:space="preserve">: </w:t>
      </w:r>
      <w:r w:rsidRPr="00783EA4">
        <w:rPr>
          <w:rStyle w:val="aa"/>
          <w:rFonts w:eastAsiaTheme="majorEastAsia"/>
          <w:szCs w:val="28"/>
        </w:rPr>
        <w:t>самостоятельно изучить вопросы и подготовиться к устному опросу</w:t>
      </w:r>
    </w:p>
    <w:p w:rsidR="00CB7492" w:rsidRPr="00783EA4" w:rsidRDefault="00CB7492" w:rsidP="00CB7492">
      <w:pPr>
        <w:pStyle w:val="2"/>
        <w:numPr>
          <w:ilvl w:val="0"/>
          <w:numId w:val="12"/>
        </w:numPr>
        <w:shd w:val="clear" w:color="auto" w:fill="FFFFFF"/>
        <w:spacing w:before="0"/>
        <w:ind w:left="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783EA4">
        <w:rPr>
          <w:rFonts w:ascii="Times New Roman" w:hAnsi="Times New Roman" w:cs="Times New Roman"/>
          <w:color w:val="373737"/>
          <w:sz w:val="28"/>
          <w:szCs w:val="28"/>
        </w:rPr>
        <w:t>Что такое поисковый запрос и ключевое слово?</w:t>
      </w:r>
    </w:p>
    <w:p w:rsidR="00CB7492" w:rsidRPr="00783EA4" w:rsidRDefault="00CB7492" w:rsidP="00CB7492">
      <w:pPr>
        <w:pStyle w:val="2"/>
        <w:numPr>
          <w:ilvl w:val="0"/>
          <w:numId w:val="12"/>
        </w:numPr>
        <w:shd w:val="clear" w:color="auto" w:fill="FFFFFF"/>
        <w:spacing w:before="0"/>
        <w:ind w:left="284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en-US"/>
        </w:rPr>
      </w:pPr>
      <w:r w:rsidRPr="00783EA4">
        <w:rPr>
          <w:rFonts w:ascii="Times New Roman" w:hAnsi="Times New Roman" w:cs="Times New Roman"/>
          <w:color w:val="373737"/>
          <w:sz w:val="28"/>
          <w:szCs w:val="28"/>
        </w:rPr>
        <w:t>Типы поисковых запросов</w:t>
      </w:r>
    </w:p>
    <w:p w:rsidR="00CB7492" w:rsidRPr="0039580D" w:rsidRDefault="00CB7492" w:rsidP="00CB7492">
      <w:pPr>
        <w:widowControl w:val="0"/>
        <w:spacing w:before="40" w:after="40" w:line="240" w:lineRule="auto"/>
        <w:ind w:left="284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80D">
        <w:rPr>
          <w:rFonts w:ascii="Times New Roman" w:hAnsi="Times New Roman" w:cs="Times New Roman"/>
          <w:bCs/>
          <w:sz w:val="28"/>
          <w:szCs w:val="28"/>
        </w:rPr>
        <w:t xml:space="preserve">  Контроль: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презентация</w:t>
      </w:r>
      <w:r w:rsidRPr="0039580D">
        <w:rPr>
          <w:rFonts w:ascii="Times New Roman" w:hAnsi="Times New Roman" w:cs="Times New Roman"/>
          <w:bCs/>
          <w:sz w:val="28"/>
          <w:szCs w:val="28"/>
        </w:rPr>
        <w:t>.</w:t>
      </w:r>
    </w:p>
    <w:p w:rsidR="00CB7492" w:rsidRPr="0003088F" w:rsidRDefault="00CB7492" w:rsidP="00CB7492">
      <w:pPr>
        <w:widowControl w:val="0"/>
        <w:spacing w:before="40" w:after="40" w:line="276" w:lineRule="auto"/>
        <w:ind w:left="284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7492" w:rsidRPr="00710F83" w:rsidRDefault="00CB7492" w:rsidP="00CB7492">
      <w:pPr>
        <w:spacing w:line="240" w:lineRule="auto"/>
        <w:ind w:left="284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УСР № 10</w:t>
      </w:r>
      <w:r w:rsidRPr="00710F83">
        <w:rPr>
          <w:rFonts w:ascii="Times New Roman" w:hAnsi="Times New Roman" w:cs="Times New Roman"/>
          <w:bCs/>
          <w:i/>
          <w:color w:val="000000"/>
          <w:sz w:val="28"/>
          <w:szCs w:val="28"/>
        </w:rPr>
        <w:t>. Тема 31.</w:t>
      </w:r>
      <w:r w:rsidRPr="00710F83">
        <w:rPr>
          <w:rFonts w:ascii="Times New Roman" w:hAnsi="Times New Roman" w:cs="Times New Roman"/>
          <w:i/>
          <w:sz w:val="28"/>
          <w:szCs w:val="28"/>
        </w:rPr>
        <w:t xml:space="preserve"> Контекстная рекламная кампания и этапы ее построения (2 часа)</w:t>
      </w:r>
    </w:p>
    <w:p w:rsidR="00CB7492" w:rsidRDefault="00CB7492" w:rsidP="00CB7492">
      <w:pPr>
        <w:pStyle w:val="1"/>
        <w:shd w:val="clear" w:color="auto" w:fill="FFFFFF"/>
        <w:spacing w:before="0" w:line="240" w:lineRule="auto"/>
        <w:ind w:left="284"/>
        <w:jc w:val="both"/>
        <w:rPr>
          <w:rStyle w:val="aa"/>
          <w:color w:val="auto"/>
          <w:szCs w:val="28"/>
        </w:rPr>
      </w:pPr>
      <w:r w:rsidRPr="00620DCD">
        <w:rPr>
          <w:rFonts w:ascii="Times New Roman" w:hAnsi="Times New Roman" w:cs="Times New Roman"/>
          <w:bCs/>
          <w:color w:val="auto"/>
          <w:sz w:val="28"/>
          <w:szCs w:val="28"/>
        </w:rPr>
        <w:t>Задание</w:t>
      </w:r>
      <w:r w:rsidRPr="00620DC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: </w:t>
      </w:r>
      <w:r w:rsidRPr="00620DCD">
        <w:rPr>
          <w:rStyle w:val="aa"/>
          <w:color w:val="auto"/>
          <w:szCs w:val="28"/>
        </w:rPr>
        <w:t>самостоятельно изучить вопросы и подготовиться к устному опросу</w:t>
      </w:r>
      <w:r>
        <w:rPr>
          <w:rStyle w:val="aa"/>
          <w:color w:val="auto"/>
          <w:szCs w:val="28"/>
        </w:rPr>
        <w:t>.</w:t>
      </w:r>
    </w:p>
    <w:p w:rsidR="00CB7492" w:rsidRDefault="00CB7492" w:rsidP="00CB7492">
      <w:pPr>
        <w:pStyle w:val="a3"/>
        <w:numPr>
          <w:ilvl w:val="0"/>
          <w:numId w:val="13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20DCD">
        <w:rPr>
          <w:rFonts w:ascii="Times New Roman" w:hAnsi="Times New Roman" w:cs="Times New Roman"/>
          <w:sz w:val="28"/>
          <w:szCs w:val="28"/>
        </w:rPr>
        <w:t>Этапы создания контекстной рекламы.</w:t>
      </w:r>
    </w:p>
    <w:p w:rsidR="00CB7492" w:rsidRPr="00620DCD" w:rsidRDefault="00CB7492" w:rsidP="00CB7492">
      <w:pPr>
        <w:pStyle w:val="a3"/>
        <w:numPr>
          <w:ilvl w:val="0"/>
          <w:numId w:val="13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этапы работы с контекстной рекламой.</w:t>
      </w:r>
    </w:p>
    <w:p w:rsidR="00CB7492" w:rsidRPr="00620DCD" w:rsidRDefault="00CB7492" w:rsidP="00CB7492">
      <w:pPr>
        <w:ind w:left="284" w:firstLine="0"/>
      </w:pPr>
      <w:r w:rsidRPr="00620DCD">
        <w:rPr>
          <w:rFonts w:ascii="Times New Roman" w:hAnsi="Times New Roman" w:cs="Times New Roman"/>
          <w:bCs/>
          <w:sz w:val="28"/>
          <w:szCs w:val="28"/>
        </w:rPr>
        <w:t xml:space="preserve">  Контроль:</w:t>
      </w:r>
      <w:r w:rsidR="009B715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презентация</w:t>
      </w:r>
      <w:r w:rsidRPr="00620DCD">
        <w:rPr>
          <w:rFonts w:ascii="Times New Roman" w:hAnsi="Times New Roman" w:cs="Times New Roman"/>
          <w:bCs/>
          <w:sz w:val="28"/>
          <w:szCs w:val="28"/>
        </w:rPr>
        <w:t>.</w:t>
      </w:r>
    </w:p>
    <w:p w:rsidR="00C66F5D" w:rsidRPr="0003088F" w:rsidRDefault="00C66F5D" w:rsidP="00C66F5D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ПРИМЕРЫ </w:t>
      </w: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C66F5D" w:rsidRPr="0003088F" w:rsidRDefault="00C66F5D" w:rsidP="00C66F5D">
      <w:pPr>
        <w:pStyle w:val="p562"/>
        <w:spacing w:before="0" w:beforeAutospacing="0" w:after="0" w:afterAutospacing="0" w:line="300" w:lineRule="atLeast"/>
        <w:jc w:val="both"/>
        <w:rPr>
          <w:sz w:val="28"/>
          <w:szCs w:val="28"/>
          <w:lang w:val="ru-RU"/>
        </w:rPr>
      </w:pPr>
      <w:r w:rsidRPr="0003088F">
        <w:rPr>
          <w:rStyle w:val="ft132"/>
          <w:rFonts w:eastAsia="Calibri"/>
          <w:bCs/>
          <w:sz w:val="28"/>
          <w:szCs w:val="28"/>
          <w:lang w:val="ru-RU"/>
        </w:rPr>
        <w:t>1.</w:t>
      </w:r>
      <w:r w:rsidRPr="0003088F">
        <w:rPr>
          <w:rStyle w:val="ft132"/>
          <w:rFonts w:eastAsia="Calibri"/>
          <w:bCs/>
          <w:sz w:val="28"/>
          <w:szCs w:val="28"/>
        </w:rPr>
        <w:t> </w:t>
      </w:r>
      <w:r w:rsidRPr="0003088F">
        <w:rPr>
          <w:sz w:val="28"/>
          <w:szCs w:val="28"/>
          <w:lang w:val="ru-RU"/>
        </w:rPr>
        <w:t>Информационно</w:t>
      </w:r>
      <w:r w:rsidRPr="0003088F">
        <w:rPr>
          <w:rStyle w:val="ft132"/>
          <w:rFonts w:eastAsia="Calibri"/>
          <w:bCs/>
          <w:sz w:val="28"/>
          <w:szCs w:val="28"/>
          <w:lang w:val="ru-RU"/>
        </w:rPr>
        <w:t>-</w:t>
      </w:r>
      <w:r w:rsidRPr="0003088F">
        <w:rPr>
          <w:sz w:val="28"/>
          <w:szCs w:val="28"/>
          <w:lang w:val="ru-RU"/>
        </w:rPr>
        <w:t>коммуникационная технология</w:t>
      </w:r>
      <w:r w:rsidRPr="0003088F">
        <w:rPr>
          <w:sz w:val="28"/>
          <w:szCs w:val="28"/>
        </w:rPr>
        <w:t> </w:t>
      </w:r>
      <w:r w:rsidRPr="0003088F">
        <w:rPr>
          <w:rStyle w:val="ft132"/>
          <w:rFonts w:eastAsia="Calibri"/>
          <w:bCs/>
          <w:sz w:val="28"/>
          <w:szCs w:val="28"/>
          <w:lang w:val="ru-RU"/>
        </w:rPr>
        <w:t>(</w:t>
      </w:r>
      <w:r w:rsidRPr="0003088F">
        <w:rPr>
          <w:sz w:val="28"/>
          <w:szCs w:val="28"/>
          <w:lang w:val="ru-RU"/>
        </w:rPr>
        <w:t>ИКТ</w:t>
      </w:r>
      <w:r w:rsidRPr="0003088F">
        <w:rPr>
          <w:rStyle w:val="ft132"/>
          <w:rFonts w:eastAsia="Calibri"/>
          <w:bCs/>
          <w:sz w:val="28"/>
          <w:szCs w:val="28"/>
          <w:lang w:val="ru-RU"/>
        </w:rPr>
        <w:t>) –</w:t>
      </w:r>
      <w:r w:rsidRPr="0003088F">
        <w:rPr>
          <w:rStyle w:val="ft132"/>
          <w:rFonts w:eastAsia="Calibri"/>
          <w:bCs/>
          <w:sz w:val="28"/>
          <w:szCs w:val="28"/>
        </w:rPr>
        <w:t> </w:t>
      </w:r>
      <w:r w:rsidRPr="0003088F">
        <w:rPr>
          <w:sz w:val="28"/>
          <w:szCs w:val="28"/>
          <w:lang w:val="ru-RU"/>
        </w:rPr>
        <w:t>это</w:t>
      </w:r>
      <w:r w:rsidRPr="0003088F">
        <w:rPr>
          <w:rStyle w:val="ft132"/>
          <w:rFonts w:eastAsia="Calibri"/>
          <w:bCs/>
          <w:sz w:val="28"/>
          <w:szCs w:val="28"/>
          <w:lang w:val="ru-RU"/>
        </w:rPr>
        <w:t>:</w:t>
      </w:r>
    </w:p>
    <w:p w:rsidR="00C66F5D" w:rsidRPr="0003088F" w:rsidRDefault="00C66F5D" w:rsidP="00C66F5D">
      <w:pPr>
        <w:pStyle w:val="p563"/>
        <w:spacing w:before="15" w:beforeAutospacing="0" w:after="0" w:afterAutospacing="0" w:line="315" w:lineRule="atLeast"/>
        <w:ind w:firstLine="851"/>
        <w:jc w:val="both"/>
        <w:rPr>
          <w:sz w:val="28"/>
          <w:szCs w:val="28"/>
          <w:lang w:val="ru-RU"/>
        </w:rPr>
      </w:pPr>
      <w:r w:rsidRPr="0003088F">
        <w:rPr>
          <w:sz w:val="28"/>
          <w:szCs w:val="28"/>
          <w:lang w:val="ru-RU"/>
        </w:rPr>
        <w:t xml:space="preserve">А) совокупность методов, коммуникаций, сетей, объединенных в </w:t>
      </w:r>
      <w:proofErr w:type="spellStart"/>
      <w:r w:rsidRPr="0003088F">
        <w:rPr>
          <w:sz w:val="28"/>
          <w:szCs w:val="28"/>
          <w:lang w:val="ru-RU"/>
        </w:rPr>
        <w:t>технологическу</w:t>
      </w:r>
      <w:proofErr w:type="spellEnd"/>
      <w:r w:rsidRPr="0003088F">
        <w:rPr>
          <w:sz w:val="28"/>
          <w:szCs w:val="28"/>
          <w:lang w:val="ru-RU"/>
        </w:rPr>
        <w:t xml:space="preserve"> цепочку, обеспечивающую сбор, хранение, </w:t>
      </w:r>
      <w:proofErr w:type="spellStart"/>
      <w:r w:rsidRPr="0003088F">
        <w:rPr>
          <w:sz w:val="28"/>
          <w:szCs w:val="28"/>
          <w:lang w:val="ru-RU"/>
        </w:rPr>
        <w:t>оброботку</w:t>
      </w:r>
      <w:proofErr w:type="spellEnd"/>
      <w:r w:rsidRPr="0003088F">
        <w:rPr>
          <w:sz w:val="28"/>
          <w:szCs w:val="28"/>
          <w:lang w:val="ru-RU"/>
        </w:rPr>
        <w:t xml:space="preserve"> и передачу </w:t>
      </w:r>
      <w:proofErr w:type="spellStart"/>
      <w:r w:rsidRPr="0003088F">
        <w:rPr>
          <w:sz w:val="28"/>
          <w:szCs w:val="28"/>
          <w:lang w:val="ru-RU"/>
        </w:rPr>
        <w:t>информаци</w:t>
      </w:r>
      <w:proofErr w:type="spellEnd"/>
      <w:r w:rsidRPr="0003088F">
        <w:rPr>
          <w:sz w:val="28"/>
          <w:szCs w:val="28"/>
          <w:lang w:val="ru-RU"/>
        </w:rPr>
        <w:t xml:space="preserve"> с целью повышения эффективности деятельности людей;</w:t>
      </w:r>
    </w:p>
    <w:p w:rsidR="00C66F5D" w:rsidRPr="0003088F" w:rsidRDefault="00C66F5D" w:rsidP="00C66F5D">
      <w:pPr>
        <w:pStyle w:val="p563"/>
        <w:spacing w:before="15" w:beforeAutospacing="0" w:after="0" w:afterAutospacing="0" w:line="315" w:lineRule="atLeast"/>
        <w:ind w:firstLine="851"/>
        <w:jc w:val="both"/>
        <w:rPr>
          <w:sz w:val="28"/>
          <w:szCs w:val="28"/>
          <w:lang w:val="ru-RU"/>
        </w:rPr>
      </w:pPr>
      <w:r w:rsidRPr="0003088F">
        <w:rPr>
          <w:sz w:val="28"/>
          <w:szCs w:val="28"/>
          <w:lang w:val="ru-RU"/>
        </w:rPr>
        <w:t xml:space="preserve"> Б) целенаправленная совокупность методов, процессов, коммуникаций, сетей и программно-</w:t>
      </w:r>
      <w:proofErr w:type="spellStart"/>
      <w:r w:rsidRPr="0003088F">
        <w:rPr>
          <w:sz w:val="28"/>
          <w:szCs w:val="28"/>
          <w:lang w:val="ru-RU"/>
        </w:rPr>
        <w:t>техничнических</w:t>
      </w:r>
      <w:proofErr w:type="spellEnd"/>
      <w:r w:rsidRPr="0003088F">
        <w:rPr>
          <w:sz w:val="28"/>
          <w:szCs w:val="28"/>
          <w:lang w:val="ru-RU"/>
        </w:rPr>
        <w:t xml:space="preserve"> средств, объединенных в технологическую цепочку, обеспечивающую сбор, хранение, обработку и передачу информации с целью повышения эффективности деятельности людей; </w:t>
      </w:r>
    </w:p>
    <w:p w:rsidR="00C66F5D" w:rsidRPr="0003088F" w:rsidRDefault="00C66F5D" w:rsidP="00C66F5D">
      <w:pPr>
        <w:pStyle w:val="p563"/>
        <w:spacing w:before="15" w:beforeAutospacing="0" w:after="0" w:afterAutospacing="0" w:line="315" w:lineRule="atLeast"/>
        <w:ind w:firstLine="851"/>
        <w:jc w:val="both"/>
        <w:rPr>
          <w:sz w:val="28"/>
          <w:szCs w:val="28"/>
          <w:lang w:val="ru-RU"/>
        </w:rPr>
      </w:pPr>
      <w:r w:rsidRPr="0003088F">
        <w:rPr>
          <w:sz w:val="28"/>
          <w:szCs w:val="28"/>
          <w:lang w:val="ru-RU"/>
        </w:rPr>
        <w:t>В) совокупность информационных ресурсов экономической системы и технологий их обработки, хранения и передачи, информационных систем и телекоммуникационных сетей, функционирующих на основе единых</w:t>
      </w:r>
    </w:p>
    <w:p w:rsidR="00C66F5D" w:rsidRPr="0003088F" w:rsidRDefault="00C66F5D" w:rsidP="00C66F5D">
      <w:pPr>
        <w:pStyle w:val="p564"/>
        <w:spacing w:before="75" w:beforeAutospacing="0" w:after="0" w:afterAutospacing="0" w:line="315" w:lineRule="atLeast"/>
        <w:ind w:firstLine="851"/>
        <w:jc w:val="both"/>
        <w:rPr>
          <w:sz w:val="28"/>
          <w:szCs w:val="28"/>
          <w:lang w:val="ru-RU"/>
        </w:rPr>
      </w:pPr>
      <w:r w:rsidRPr="0003088F">
        <w:rPr>
          <w:sz w:val="28"/>
          <w:szCs w:val="28"/>
          <w:lang w:val="ru-RU"/>
        </w:rPr>
        <w:t xml:space="preserve">принципов и общих правил; </w:t>
      </w:r>
    </w:p>
    <w:p w:rsidR="00C66F5D" w:rsidRPr="0003088F" w:rsidRDefault="00C66F5D" w:rsidP="00C66F5D">
      <w:pPr>
        <w:pStyle w:val="p564"/>
        <w:spacing w:before="75" w:beforeAutospacing="0" w:after="0" w:afterAutospacing="0" w:line="315" w:lineRule="atLeast"/>
        <w:ind w:firstLine="851"/>
        <w:jc w:val="both"/>
        <w:rPr>
          <w:sz w:val="28"/>
          <w:szCs w:val="28"/>
          <w:lang w:val="ru-RU"/>
        </w:rPr>
      </w:pPr>
      <w:r w:rsidRPr="0003088F">
        <w:rPr>
          <w:sz w:val="28"/>
          <w:szCs w:val="28"/>
          <w:lang w:val="ru-RU"/>
        </w:rPr>
        <w:t>Г) совокупность информационных ресурсов экономической системы и</w:t>
      </w:r>
    </w:p>
    <w:p w:rsidR="00C66F5D" w:rsidRPr="0003088F" w:rsidRDefault="00C66F5D" w:rsidP="00C66F5D">
      <w:pPr>
        <w:pStyle w:val="p565"/>
        <w:spacing w:before="15" w:beforeAutospacing="0" w:after="0" w:afterAutospacing="0" w:line="315" w:lineRule="atLeast"/>
        <w:ind w:firstLine="851"/>
        <w:jc w:val="both"/>
        <w:rPr>
          <w:sz w:val="28"/>
          <w:szCs w:val="28"/>
          <w:lang w:val="ru-RU"/>
        </w:rPr>
      </w:pPr>
      <w:r w:rsidRPr="0003088F">
        <w:rPr>
          <w:sz w:val="28"/>
          <w:szCs w:val="28"/>
          <w:lang w:val="ru-RU"/>
        </w:rPr>
        <w:t xml:space="preserve">технологий их обработки, хранения и передачи, информационных систем и телекоммуникационных сетей, </w:t>
      </w:r>
      <w:proofErr w:type="spellStart"/>
      <w:r w:rsidRPr="0003088F">
        <w:rPr>
          <w:sz w:val="28"/>
          <w:szCs w:val="28"/>
          <w:lang w:val="ru-RU"/>
        </w:rPr>
        <w:t>функитонирующих</w:t>
      </w:r>
      <w:proofErr w:type="spellEnd"/>
      <w:r w:rsidRPr="0003088F">
        <w:rPr>
          <w:sz w:val="28"/>
          <w:szCs w:val="28"/>
          <w:lang w:val="ru-RU"/>
        </w:rPr>
        <w:t xml:space="preserve"> с целью </w:t>
      </w:r>
      <w:proofErr w:type="spellStart"/>
      <w:r w:rsidRPr="0003088F">
        <w:rPr>
          <w:sz w:val="28"/>
          <w:szCs w:val="28"/>
          <w:lang w:val="ru-RU"/>
        </w:rPr>
        <w:t>повишения</w:t>
      </w:r>
      <w:proofErr w:type="spellEnd"/>
      <w:r w:rsidRPr="0003088F">
        <w:rPr>
          <w:sz w:val="28"/>
          <w:szCs w:val="28"/>
          <w:lang w:val="ru-RU"/>
        </w:rPr>
        <w:t xml:space="preserve"> эффективности деятельности людей.</w:t>
      </w:r>
    </w:p>
    <w:p w:rsidR="00C66F5D" w:rsidRPr="0003088F" w:rsidRDefault="00C66F5D" w:rsidP="00C66F5D">
      <w:pPr>
        <w:pStyle w:val="p566"/>
        <w:spacing w:before="345" w:beforeAutospacing="0" w:after="0" w:afterAutospacing="0" w:line="300" w:lineRule="atLeast"/>
        <w:ind w:firstLine="851"/>
        <w:jc w:val="both"/>
        <w:rPr>
          <w:sz w:val="28"/>
          <w:szCs w:val="28"/>
          <w:lang w:val="ru-RU"/>
        </w:rPr>
      </w:pPr>
      <w:r w:rsidRPr="0003088F">
        <w:rPr>
          <w:rStyle w:val="ft132"/>
          <w:rFonts w:eastAsia="Calibri"/>
          <w:bCs/>
          <w:sz w:val="28"/>
          <w:szCs w:val="28"/>
          <w:lang w:val="ru-RU"/>
        </w:rPr>
        <w:t>2.</w:t>
      </w:r>
      <w:r w:rsidRPr="0003088F">
        <w:rPr>
          <w:rStyle w:val="ft132"/>
          <w:rFonts w:eastAsia="Calibri"/>
          <w:bCs/>
          <w:sz w:val="28"/>
          <w:szCs w:val="28"/>
        </w:rPr>
        <w:t> </w:t>
      </w:r>
      <w:r w:rsidRPr="0003088F">
        <w:rPr>
          <w:sz w:val="28"/>
          <w:szCs w:val="28"/>
          <w:lang w:val="ru-RU"/>
        </w:rPr>
        <w:t>Информационно</w:t>
      </w:r>
      <w:r w:rsidRPr="0003088F">
        <w:rPr>
          <w:rStyle w:val="ft132"/>
          <w:rFonts w:eastAsia="Calibri"/>
          <w:bCs/>
          <w:sz w:val="28"/>
          <w:szCs w:val="28"/>
          <w:lang w:val="ru-RU"/>
        </w:rPr>
        <w:t>-</w:t>
      </w:r>
      <w:r w:rsidRPr="0003088F">
        <w:rPr>
          <w:sz w:val="28"/>
          <w:szCs w:val="28"/>
          <w:lang w:val="ru-RU"/>
        </w:rPr>
        <w:t>экономическое пространство</w:t>
      </w:r>
      <w:r w:rsidRPr="0003088F">
        <w:rPr>
          <w:sz w:val="28"/>
          <w:szCs w:val="28"/>
        </w:rPr>
        <w:t> </w:t>
      </w:r>
      <w:r w:rsidRPr="0003088F">
        <w:rPr>
          <w:rStyle w:val="ft132"/>
          <w:rFonts w:eastAsia="Calibri"/>
          <w:bCs/>
          <w:sz w:val="28"/>
          <w:szCs w:val="28"/>
          <w:lang w:val="ru-RU"/>
        </w:rPr>
        <w:t>–</w:t>
      </w:r>
      <w:r w:rsidRPr="0003088F">
        <w:rPr>
          <w:rStyle w:val="ft132"/>
          <w:rFonts w:eastAsia="Calibri"/>
          <w:bCs/>
          <w:sz w:val="28"/>
          <w:szCs w:val="28"/>
        </w:rPr>
        <w:t> </w:t>
      </w:r>
      <w:r w:rsidRPr="0003088F">
        <w:rPr>
          <w:sz w:val="28"/>
          <w:szCs w:val="28"/>
          <w:lang w:val="ru-RU"/>
        </w:rPr>
        <w:t>это</w:t>
      </w:r>
      <w:r w:rsidRPr="0003088F">
        <w:rPr>
          <w:rStyle w:val="ft132"/>
          <w:rFonts w:eastAsia="Calibri"/>
          <w:bCs/>
          <w:sz w:val="28"/>
          <w:szCs w:val="28"/>
          <w:lang w:val="ru-RU"/>
        </w:rPr>
        <w:t>:</w:t>
      </w:r>
    </w:p>
    <w:p w:rsidR="00C66F5D" w:rsidRPr="0003088F" w:rsidRDefault="00C66F5D" w:rsidP="00C66F5D">
      <w:pPr>
        <w:pStyle w:val="p567"/>
        <w:spacing w:before="15" w:beforeAutospacing="0" w:after="0" w:afterAutospacing="0" w:line="315" w:lineRule="atLeast"/>
        <w:ind w:firstLine="851"/>
        <w:jc w:val="both"/>
        <w:rPr>
          <w:sz w:val="28"/>
          <w:szCs w:val="28"/>
          <w:lang w:val="ru-RU"/>
        </w:rPr>
      </w:pPr>
      <w:r w:rsidRPr="0003088F">
        <w:rPr>
          <w:sz w:val="28"/>
          <w:szCs w:val="28"/>
          <w:lang w:val="ru-RU"/>
        </w:rPr>
        <w:t>А) совокупность информационных ресурсов экономической системы и технологий их обработки, хранения и передачи информации вместе с телекоммуникационными сетями;</w:t>
      </w:r>
    </w:p>
    <w:p w:rsidR="00C66F5D" w:rsidRPr="0003088F" w:rsidRDefault="00C66F5D" w:rsidP="00C66F5D">
      <w:pPr>
        <w:pStyle w:val="p568"/>
        <w:spacing w:before="30" w:beforeAutospacing="0" w:after="0" w:afterAutospacing="0" w:line="315" w:lineRule="atLeast"/>
        <w:ind w:firstLine="851"/>
        <w:jc w:val="both"/>
        <w:rPr>
          <w:sz w:val="28"/>
          <w:szCs w:val="28"/>
          <w:lang w:val="ru-RU"/>
        </w:rPr>
      </w:pPr>
      <w:r w:rsidRPr="0003088F">
        <w:rPr>
          <w:sz w:val="28"/>
          <w:szCs w:val="28"/>
          <w:lang w:val="ru-RU"/>
        </w:rPr>
        <w:t>Б) информационные технологии обработки, хранения и передачи информации вместе с телекоммуникационными сетями;</w:t>
      </w:r>
    </w:p>
    <w:p w:rsidR="00C66F5D" w:rsidRPr="0003088F" w:rsidRDefault="00C66F5D" w:rsidP="00C66F5D">
      <w:pPr>
        <w:pStyle w:val="p567"/>
        <w:spacing w:before="15" w:beforeAutospacing="0" w:after="0" w:afterAutospacing="0" w:line="315" w:lineRule="atLeast"/>
        <w:ind w:firstLine="851"/>
        <w:jc w:val="both"/>
        <w:rPr>
          <w:sz w:val="28"/>
          <w:szCs w:val="28"/>
          <w:lang w:val="ru-RU"/>
        </w:rPr>
      </w:pPr>
      <w:r w:rsidRPr="0003088F">
        <w:rPr>
          <w:sz w:val="28"/>
          <w:szCs w:val="28"/>
          <w:lang w:val="ru-RU"/>
        </w:rPr>
        <w:t xml:space="preserve">В) пространство </w:t>
      </w:r>
      <w:proofErr w:type="spellStart"/>
      <w:r w:rsidRPr="0003088F">
        <w:rPr>
          <w:sz w:val="28"/>
          <w:szCs w:val="28"/>
          <w:lang w:val="ru-RU"/>
        </w:rPr>
        <w:t>произволства</w:t>
      </w:r>
      <w:proofErr w:type="spellEnd"/>
      <w:r w:rsidRPr="0003088F">
        <w:rPr>
          <w:sz w:val="28"/>
          <w:szCs w:val="28"/>
          <w:lang w:val="ru-RU"/>
        </w:rPr>
        <w:t xml:space="preserve"> и предоставления информационных услуг, их обмен, где основным ресурсом является информация;</w:t>
      </w:r>
    </w:p>
    <w:p w:rsidR="00C66F5D" w:rsidRPr="0003088F" w:rsidRDefault="00C66F5D" w:rsidP="00C66F5D">
      <w:pPr>
        <w:pStyle w:val="p567"/>
        <w:spacing w:before="15" w:beforeAutospacing="0" w:after="0" w:afterAutospacing="0" w:line="315" w:lineRule="atLeast"/>
        <w:ind w:firstLine="851"/>
        <w:jc w:val="both"/>
        <w:rPr>
          <w:sz w:val="28"/>
          <w:szCs w:val="28"/>
          <w:lang w:val="ru-RU"/>
        </w:rPr>
      </w:pPr>
      <w:r w:rsidRPr="0003088F">
        <w:rPr>
          <w:sz w:val="28"/>
          <w:szCs w:val="28"/>
          <w:lang w:val="ru-RU"/>
        </w:rPr>
        <w:t>Г) методики, коммуникации, сети, объединенные в технологическую цепь, обеспечивающие сбор, хранение, обработку и передачу информации с целью повышения эффективности деятельности людей.</w:t>
      </w:r>
    </w:p>
    <w:p w:rsidR="00C66F5D" w:rsidRPr="0003088F" w:rsidRDefault="00C66F5D" w:rsidP="00C66F5D">
      <w:pPr>
        <w:pStyle w:val="p566"/>
        <w:spacing w:before="345" w:beforeAutospacing="0" w:after="0" w:afterAutospacing="0" w:line="315" w:lineRule="atLeast"/>
        <w:ind w:firstLine="851"/>
        <w:jc w:val="both"/>
        <w:rPr>
          <w:rFonts w:eastAsiaTheme="majorEastAsia"/>
          <w:bCs/>
          <w:sz w:val="28"/>
          <w:szCs w:val="28"/>
          <w:lang w:val="ru-RU"/>
        </w:rPr>
      </w:pPr>
      <w:r w:rsidRPr="0003088F">
        <w:rPr>
          <w:rStyle w:val="ft5"/>
          <w:rFonts w:eastAsiaTheme="majorEastAsia"/>
          <w:bCs/>
          <w:sz w:val="28"/>
          <w:szCs w:val="28"/>
          <w:lang w:val="ru-RU"/>
        </w:rPr>
        <w:t>3.</w:t>
      </w:r>
      <w:r w:rsidRPr="0003088F">
        <w:rPr>
          <w:rStyle w:val="ft5"/>
          <w:rFonts w:eastAsiaTheme="majorEastAsia"/>
          <w:bCs/>
          <w:sz w:val="28"/>
          <w:szCs w:val="28"/>
        </w:rPr>
        <w:t> </w:t>
      </w:r>
      <w:r w:rsidRPr="0003088F">
        <w:rPr>
          <w:sz w:val="28"/>
          <w:szCs w:val="28"/>
          <w:lang w:val="ru-RU"/>
        </w:rPr>
        <w:t>Информационные ресурсы</w:t>
      </w:r>
      <w:r w:rsidRPr="0003088F">
        <w:rPr>
          <w:sz w:val="28"/>
          <w:szCs w:val="28"/>
        </w:rPr>
        <w:t> </w:t>
      </w:r>
      <w:r w:rsidRPr="0003088F">
        <w:rPr>
          <w:rStyle w:val="ft5"/>
          <w:rFonts w:eastAsiaTheme="majorEastAsia"/>
          <w:bCs/>
          <w:sz w:val="28"/>
          <w:szCs w:val="28"/>
          <w:lang w:val="ru-RU"/>
        </w:rPr>
        <w:t>–</w:t>
      </w:r>
      <w:r w:rsidRPr="0003088F">
        <w:rPr>
          <w:rStyle w:val="ft5"/>
          <w:rFonts w:eastAsiaTheme="majorEastAsia"/>
          <w:bCs/>
          <w:sz w:val="28"/>
          <w:szCs w:val="28"/>
        </w:rPr>
        <w:t> </w:t>
      </w:r>
      <w:r w:rsidRPr="0003088F">
        <w:rPr>
          <w:sz w:val="28"/>
          <w:szCs w:val="28"/>
          <w:lang w:val="ru-RU"/>
        </w:rPr>
        <w:t>это</w:t>
      </w:r>
      <w:r w:rsidRPr="0003088F">
        <w:rPr>
          <w:rStyle w:val="ft5"/>
          <w:rFonts w:eastAsiaTheme="majorEastAsia"/>
          <w:bCs/>
          <w:sz w:val="28"/>
          <w:szCs w:val="28"/>
          <w:lang w:val="ru-RU"/>
        </w:rPr>
        <w:t>:</w:t>
      </w:r>
    </w:p>
    <w:p w:rsidR="00C66F5D" w:rsidRPr="0003088F" w:rsidRDefault="00C66F5D" w:rsidP="00C66F5D">
      <w:pPr>
        <w:pStyle w:val="p569"/>
        <w:spacing w:before="0" w:beforeAutospacing="0" w:after="0" w:afterAutospacing="0" w:line="315" w:lineRule="atLeast"/>
        <w:ind w:firstLine="851"/>
        <w:jc w:val="both"/>
        <w:rPr>
          <w:sz w:val="28"/>
          <w:szCs w:val="28"/>
          <w:lang w:val="ru-RU"/>
        </w:rPr>
      </w:pPr>
      <w:r w:rsidRPr="0003088F">
        <w:rPr>
          <w:sz w:val="28"/>
          <w:szCs w:val="28"/>
          <w:lang w:val="ru-RU"/>
        </w:rPr>
        <w:t>А) совокупность информационных ресурсов экономической системы и технологий их обработки, хранения и передачи, информационных систем и телекоммуникационных сетей, функционирующих на основе единых принципов и общих правил;</w:t>
      </w:r>
    </w:p>
    <w:p w:rsidR="00C66F5D" w:rsidRPr="0003088F" w:rsidRDefault="00C66F5D" w:rsidP="00C66F5D">
      <w:pPr>
        <w:pStyle w:val="p570"/>
        <w:spacing w:before="30" w:beforeAutospacing="0" w:after="0" w:afterAutospacing="0" w:line="315" w:lineRule="atLeast"/>
        <w:ind w:firstLine="851"/>
        <w:jc w:val="both"/>
        <w:rPr>
          <w:sz w:val="28"/>
          <w:szCs w:val="28"/>
          <w:lang w:val="ru-RU"/>
        </w:rPr>
      </w:pPr>
      <w:r w:rsidRPr="0003088F">
        <w:rPr>
          <w:sz w:val="28"/>
          <w:szCs w:val="28"/>
          <w:lang w:val="ru-RU"/>
        </w:rPr>
        <w:t>Б) совокупность методов, коммуникаций, сетей, объединенных в технологическую цепь, обеспечивающие сбор, хранение, обработку и передачу информации с целью повышения эффективности деятельности людей;</w:t>
      </w:r>
    </w:p>
    <w:p w:rsidR="00C66F5D" w:rsidRPr="0003088F" w:rsidRDefault="00C66F5D" w:rsidP="00C66F5D">
      <w:pPr>
        <w:pStyle w:val="p567"/>
        <w:spacing w:before="15" w:beforeAutospacing="0" w:after="0" w:afterAutospacing="0" w:line="315" w:lineRule="atLeast"/>
        <w:ind w:firstLine="851"/>
        <w:jc w:val="both"/>
        <w:rPr>
          <w:sz w:val="28"/>
          <w:szCs w:val="28"/>
          <w:lang w:val="ru-RU"/>
        </w:rPr>
      </w:pPr>
      <w:r w:rsidRPr="0003088F">
        <w:rPr>
          <w:sz w:val="28"/>
          <w:szCs w:val="28"/>
          <w:lang w:val="ru-RU"/>
        </w:rPr>
        <w:t>В) информация, имеющая ценность в определенной предметной области и которая может быть использована человеком в экономической деятельности для достижения определенной цели;</w:t>
      </w:r>
    </w:p>
    <w:p w:rsidR="00C66F5D" w:rsidRPr="0003088F" w:rsidRDefault="00C66F5D" w:rsidP="00C66F5D">
      <w:pPr>
        <w:pStyle w:val="p202"/>
        <w:spacing w:before="0" w:beforeAutospacing="0" w:after="0" w:afterAutospacing="0" w:line="315" w:lineRule="atLeast"/>
        <w:ind w:firstLine="851"/>
        <w:jc w:val="both"/>
        <w:rPr>
          <w:color w:val="000000"/>
          <w:sz w:val="28"/>
          <w:szCs w:val="28"/>
          <w:lang w:val="ru-RU"/>
        </w:rPr>
      </w:pPr>
      <w:r w:rsidRPr="0003088F">
        <w:rPr>
          <w:color w:val="000000"/>
          <w:sz w:val="28"/>
          <w:szCs w:val="28"/>
          <w:lang w:val="ru-RU"/>
        </w:rPr>
        <w:t>Г) экономическая информация, которая может быть использована человеком в любой деятельности для достижения определенной цели.</w:t>
      </w:r>
    </w:p>
    <w:p w:rsidR="00C66F5D" w:rsidRPr="0003088F" w:rsidRDefault="00C66F5D" w:rsidP="00C66F5D">
      <w:pPr>
        <w:pStyle w:val="p571"/>
        <w:spacing w:before="225" w:beforeAutospacing="0" w:after="0" w:afterAutospacing="0" w:line="300" w:lineRule="atLeast"/>
        <w:ind w:firstLine="851"/>
        <w:jc w:val="both"/>
        <w:rPr>
          <w:color w:val="000000"/>
          <w:sz w:val="28"/>
          <w:szCs w:val="28"/>
          <w:lang w:val="ru-RU"/>
        </w:rPr>
      </w:pPr>
      <w:r w:rsidRPr="0003088F">
        <w:rPr>
          <w:rStyle w:val="ft132"/>
          <w:rFonts w:eastAsia="Calibri"/>
          <w:bCs/>
          <w:color w:val="000000"/>
          <w:sz w:val="28"/>
          <w:szCs w:val="28"/>
          <w:lang w:val="ru-RU"/>
        </w:rPr>
        <w:t>4.</w:t>
      </w:r>
      <w:r w:rsidRPr="0003088F">
        <w:rPr>
          <w:rStyle w:val="ft132"/>
          <w:rFonts w:eastAsia="Calibri"/>
          <w:bCs/>
          <w:color w:val="000000"/>
          <w:sz w:val="28"/>
          <w:szCs w:val="28"/>
        </w:rPr>
        <w:t> </w:t>
      </w:r>
      <w:r w:rsidRPr="0003088F">
        <w:rPr>
          <w:color w:val="000000"/>
          <w:sz w:val="28"/>
          <w:szCs w:val="28"/>
          <w:lang w:val="ru-RU"/>
        </w:rPr>
        <w:t>Информационная экономика</w:t>
      </w:r>
      <w:r w:rsidRPr="0003088F">
        <w:rPr>
          <w:color w:val="000000"/>
          <w:sz w:val="28"/>
          <w:szCs w:val="28"/>
        </w:rPr>
        <w:t> </w:t>
      </w:r>
      <w:r w:rsidRPr="0003088F">
        <w:rPr>
          <w:rStyle w:val="ft132"/>
          <w:rFonts w:eastAsia="Calibri"/>
          <w:bCs/>
          <w:color w:val="000000"/>
          <w:sz w:val="28"/>
          <w:szCs w:val="28"/>
          <w:lang w:val="ru-RU"/>
        </w:rPr>
        <w:t>–</w:t>
      </w:r>
      <w:r w:rsidRPr="0003088F">
        <w:rPr>
          <w:rStyle w:val="ft132"/>
          <w:rFonts w:eastAsia="Calibri"/>
          <w:bCs/>
          <w:color w:val="000000"/>
          <w:sz w:val="28"/>
          <w:szCs w:val="28"/>
        </w:rPr>
        <w:t> </w:t>
      </w:r>
      <w:r w:rsidRPr="0003088F">
        <w:rPr>
          <w:color w:val="000000"/>
          <w:sz w:val="28"/>
          <w:szCs w:val="28"/>
          <w:lang w:val="ru-RU"/>
        </w:rPr>
        <w:t>это</w:t>
      </w:r>
      <w:r w:rsidRPr="0003088F">
        <w:rPr>
          <w:rStyle w:val="ft132"/>
          <w:rFonts w:eastAsia="Calibri"/>
          <w:bCs/>
          <w:color w:val="000000"/>
          <w:sz w:val="28"/>
          <w:szCs w:val="28"/>
          <w:lang w:val="ru-RU"/>
        </w:rPr>
        <w:t>:</w:t>
      </w:r>
    </w:p>
    <w:p w:rsidR="00C66F5D" w:rsidRPr="0003088F" w:rsidRDefault="00C66F5D" w:rsidP="00C66F5D">
      <w:pPr>
        <w:pStyle w:val="p185"/>
        <w:spacing w:before="15" w:beforeAutospacing="0" w:after="0" w:afterAutospacing="0" w:line="315" w:lineRule="atLeast"/>
        <w:ind w:firstLine="851"/>
        <w:jc w:val="both"/>
        <w:rPr>
          <w:color w:val="000000"/>
          <w:sz w:val="28"/>
          <w:szCs w:val="28"/>
          <w:lang w:val="ru-RU"/>
        </w:rPr>
      </w:pPr>
      <w:r w:rsidRPr="0003088F">
        <w:rPr>
          <w:color w:val="000000"/>
          <w:sz w:val="28"/>
          <w:szCs w:val="28"/>
          <w:lang w:val="ru-RU"/>
        </w:rPr>
        <w:t>А) электронный бизнес, который совершается с помощью ИКТ с целью получения прибылей;</w:t>
      </w:r>
    </w:p>
    <w:p w:rsidR="00C66F5D" w:rsidRPr="0003088F" w:rsidRDefault="00C66F5D" w:rsidP="00C66F5D">
      <w:pPr>
        <w:pStyle w:val="p185"/>
        <w:spacing w:before="15" w:beforeAutospacing="0" w:after="0" w:afterAutospacing="0" w:line="315" w:lineRule="atLeast"/>
        <w:ind w:firstLine="851"/>
        <w:jc w:val="both"/>
        <w:rPr>
          <w:color w:val="000000"/>
          <w:sz w:val="28"/>
          <w:szCs w:val="28"/>
          <w:lang w:val="ru-RU"/>
        </w:rPr>
      </w:pPr>
      <w:r w:rsidRPr="0003088F">
        <w:rPr>
          <w:color w:val="000000"/>
          <w:sz w:val="28"/>
          <w:szCs w:val="28"/>
          <w:lang w:val="ru-RU"/>
        </w:rPr>
        <w:t>Б) производственная деятельность в сфере информационных услуг, их производство и обмен;</w:t>
      </w:r>
    </w:p>
    <w:p w:rsidR="00C66F5D" w:rsidRPr="0003088F" w:rsidRDefault="00C66F5D" w:rsidP="00C66F5D">
      <w:pPr>
        <w:pStyle w:val="p185"/>
        <w:spacing w:before="15" w:beforeAutospacing="0" w:after="0" w:afterAutospacing="0" w:line="315" w:lineRule="atLeast"/>
        <w:ind w:firstLine="851"/>
        <w:jc w:val="both"/>
        <w:rPr>
          <w:color w:val="000000"/>
          <w:sz w:val="28"/>
          <w:szCs w:val="28"/>
          <w:lang w:val="ru-RU"/>
        </w:rPr>
      </w:pPr>
      <w:r w:rsidRPr="0003088F">
        <w:rPr>
          <w:color w:val="000000"/>
          <w:sz w:val="28"/>
          <w:szCs w:val="28"/>
          <w:lang w:val="ru-RU"/>
        </w:rPr>
        <w:t xml:space="preserve">В) электронная экономическая деятельность, совершаемая с </w:t>
      </w:r>
      <w:proofErr w:type="spellStart"/>
      <w:r w:rsidRPr="0003088F">
        <w:rPr>
          <w:color w:val="000000"/>
          <w:sz w:val="28"/>
          <w:szCs w:val="28"/>
          <w:lang w:val="ru-RU"/>
        </w:rPr>
        <w:t>помощою</w:t>
      </w:r>
      <w:proofErr w:type="spellEnd"/>
      <w:r w:rsidRPr="0003088F">
        <w:rPr>
          <w:color w:val="000000"/>
          <w:sz w:val="28"/>
          <w:szCs w:val="28"/>
          <w:lang w:val="ru-RU"/>
        </w:rPr>
        <w:t xml:space="preserve"> ИКТ для улучшения производственных процессов;</w:t>
      </w:r>
    </w:p>
    <w:p w:rsidR="00C66F5D" w:rsidRPr="0003088F" w:rsidRDefault="00C66F5D" w:rsidP="00C66F5D">
      <w:pPr>
        <w:pStyle w:val="p183"/>
        <w:spacing w:before="15" w:beforeAutospacing="0" w:after="0" w:afterAutospacing="0" w:line="330" w:lineRule="atLeast"/>
        <w:ind w:firstLine="851"/>
        <w:jc w:val="both"/>
        <w:rPr>
          <w:color w:val="000000"/>
          <w:sz w:val="28"/>
          <w:szCs w:val="28"/>
          <w:lang w:val="ru-RU"/>
        </w:rPr>
      </w:pPr>
      <w:r w:rsidRPr="0003088F">
        <w:rPr>
          <w:color w:val="000000"/>
          <w:sz w:val="28"/>
          <w:szCs w:val="28"/>
          <w:lang w:val="ru-RU"/>
        </w:rPr>
        <w:t>Г) электронная экономическая деятельность, где превалирует хозяйственная деятельность в сфере информационных услуг, их производства и обмена, где основными ресурсами является информация и знания.</w:t>
      </w:r>
    </w:p>
    <w:p w:rsidR="00C66F5D" w:rsidRPr="0003088F" w:rsidRDefault="00C66F5D" w:rsidP="00C66F5D">
      <w:pPr>
        <w:pStyle w:val="p572"/>
        <w:spacing w:before="195" w:beforeAutospacing="0" w:after="0" w:afterAutospacing="0" w:line="315" w:lineRule="atLeast"/>
        <w:ind w:firstLine="851"/>
        <w:jc w:val="both"/>
        <w:rPr>
          <w:color w:val="000000"/>
          <w:sz w:val="28"/>
          <w:szCs w:val="28"/>
          <w:lang w:val="ru-RU"/>
        </w:rPr>
      </w:pPr>
      <w:r w:rsidRPr="0003088F">
        <w:rPr>
          <w:rStyle w:val="ft5"/>
          <w:rFonts w:eastAsiaTheme="majorEastAsia"/>
          <w:bCs/>
          <w:color w:val="000000"/>
          <w:sz w:val="28"/>
          <w:szCs w:val="28"/>
          <w:lang w:val="ru-RU"/>
        </w:rPr>
        <w:t>5.</w:t>
      </w:r>
      <w:r w:rsidRPr="0003088F">
        <w:rPr>
          <w:rStyle w:val="ft5"/>
          <w:rFonts w:eastAsiaTheme="majorEastAsia"/>
          <w:bCs/>
          <w:color w:val="000000"/>
          <w:sz w:val="28"/>
          <w:szCs w:val="28"/>
        </w:rPr>
        <w:t> </w:t>
      </w:r>
      <w:r w:rsidRPr="0003088F">
        <w:rPr>
          <w:color w:val="000000"/>
          <w:sz w:val="28"/>
          <w:szCs w:val="28"/>
          <w:lang w:val="ru-RU"/>
        </w:rPr>
        <w:t>Электронный бизнес</w:t>
      </w:r>
      <w:r w:rsidRPr="0003088F">
        <w:rPr>
          <w:color w:val="000000"/>
          <w:sz w:val="28"/>
          <w:szCs w:val="28"/>
        </w:rPr>
        <w:t> </w:t>
      </w:r>
      <w:r w:rsidRPr="0003088F">
        <w:rPr>
          <w:rStyle w:val="ft5"/>
          <w:rFonts w:eastAsiaTheme="majorEastAsia"/>
          <w:bCs/>
          <w:color w:val="000000"/>
          <w:sz w:val="28"/>
          <w:szCs w:val="28"/>
          <w:lang w:val="ru-RU"/>
        </w:rPr>
        <w:t>–</w:t>
      </w:r>
      <w:r w:rsidRPr="0003088F">
        <w:rPr>
          <w:rStyle w:val="ft5"/>
          <w:rFonts w:eastAsiaTheme="majorEastAsia"/>
          <w:bCs/>
          <w:color w:val="000000"/>
          <w:sz w:val="28"/>
          <w:szCs w:val="28"/>
        </w:rPr>
        <w:t> </w:t>
      </w:r>
      <w:r w:rsidRPr="0003088F">
        <w:rPr>
          <w:color w:val="000000"/>
          <w:sz w:val="28"/>
          <w:szCs w:val="28"/>
          <w:lang w:val="ru-RU"/>
        </w:rPr>
        <w:t>это</w:t>
      </w:r>
      <w:r w:rsidRPr="0003088F">
        <w:rPr>
          <w:rStyle w:val="ft5"/>
          <w:rFonts w:eastAsiaTheme="majorEastAsia"/>
          <w:bCs/>
          <w:color w:val="000000"/>
          <w:sz w:val="28"/>
          <w:szCs w:val="28"/>
          <w:lang w:val="ru-RU"/>
        </w:rPr>
        <w:t>:</w:t>
      </w:r>
    </w:p>
    <w:p w:rsidR="00C66F5D" w:rsidRPr="0003088F" w:rsidRDefault="00C66F5D" w:rsidP="00C66F5D">
      <w:pPr>
        <w:pStyle w:val="p182"/>
        <w:spacing w:before="0" w:beforeAutospacing="0" w:after="0" w:afterAutospacing="0" w:line="315" w:lineRule="atLeast"/>
        <w:ind w:firstLine="851"/>
        <w:jc w:val="both"/>
        <w:rPr>
          <w:color w:val="000000"/>
          <w:sz w:val="28"/>
          <w:szCs w:val="28"/>
          <w:lang w:val="ru-RU"/>
        </w:rPr>
      </w:pPr>
      <w:r w:rsidRPr="0003088F">
        <w:rPr>
          <w:color w:val="000000"/>
          <w:sz w:val="28"/>
          <w:szCs w:val="28"/>
          <w:lang w:val="ru-RU"/>
        </w:rPr>
        <w:t>А) электронная экономическая деятельность, которая совершается с помощью ИКТ с целью получения прибылей;</w:t>
      </w:r>
    </w:p>
    <w:p w:rsidR="00C66F5D" w:rsidRPr="0003088F" w:rsidRDefault="00C66F5D" w:rsidP="00C66F5D">
      <w:pPr>
        <w:pStyle w:val="p176"/>
        <w:spacing w:before="15" w:beforeAutospacing="0" w:after="0" w:afterAutospacing="0" w:line="315" w:lineRule="atLeast"/>
        <w:ind w:firstLine="851"/>
        <w:jc w:val="both"/>
        <w:rPr>
          <w:color w:val="000000"/>
          <w:sz w:val="28"/>
          <w:szCs w:val="28"/>
          <w:lang w:val="ru-RU"/>
        </w:rPr>
      </w:pPr>
      <w:r w:rsidRPr="0003088F">
        <w:rPr>
          <w:color w:val="000000"/>
          <w:sz w:val="28"/>
          <w:szCs w:val="28"/>
          <w:lang w:val="ru-RU"/>
        </w:rPr>
        <w:t>Б) предоставление финансовыми институтами финансовых услуг своим клиентам относительно эффективного оперирования средствами на финансовых рынках при помощи ИКТ;</w:t>
      </w:r>
    </w:p>
    <w:p w:rsidR="00C66F5D" w:rsidRPr="0003088F" w:rsidRDefault="00C66F5D" w:rsidP="00C66F5D">
      <w:pPr>
        <w:pStyle w:val="p176"/>
        <w:spacing w:before="15" w:beforeAutospacing="0" w:after="0" w:afterAutospacing="0" w:line="315" w:lineRule="atLeast"/>
        <w:ind w:firstLine="851"/>
        <w:jc w:val="both"/>
        <w:rPr>
          <w:color w:val="000000"/>
          <w:sz w:val="28"/>
          <w:szCs w:val="28"/>
          <w:lang w:val="ru-RU"/>
        </w:rPr>
      </w:pPr>
      <w:r w:rsidRPr="0003088F">
        <w:rPr>
          <w:color w:val="000000"/>
          <w:sz w:val="28"/>
          <w:szCs w:val="28"/>
          <w:lang w:val="ru-RU"/>
        </w:rPr>
        <w:t>В) экономическая деятельность на электронном рынке для всех субъектов этого рынка;</w:t>
      </w:r>
    </w:p>
    <w:p w:rsidR="00C66F5D" w:rsidRPr="0003088F" w:rsidRDefault="00C66F5D" w:rsidP="00C66F5D">
      <w:pPr>
        <w:pStyle w:val="p226"/>
        <w:spacing w:before="15" w:beforeAutospacing="0" w:after="0" w:afterAutospacing="0" w:line="315" w:lineRule="atLeast"/>
        <w:ind w:firstLine="851"/>
        <w:jc w:val="both"/>
        <w:rPr>
          <w:color w:val="000000"/>
          <w:sz w:val="28"/>
          <w:szCs w:val="28"/>
          <w:lang w:val="ru-RU"/>
        </w:rPr>
      </w:pPr>
      <w:r w:rsidRPr="0003088F">
        <w:rPr>
          <w:color w:val="000000"/>
          <w:sz w:val="28"/>
          <w:szCs w:val="28"/>
          <w:lang w:val="ru-RU"/>
        </w:rPr>
        <w:t>Г) предпринимательская деятельность на электронном рынке.</w:t>
      </w:r>
    </w:p>
    <w:p w:rsidR="00C66F5D" w:rsidRPr="0003088F" w:rsidRDefault="00C66F5D" w:rsidP="00C66F5D">
      <w:pPr>
        <w:pStyle w:val="p573"/>
        <w:spacing w:before="225" w:beforeAutospacing="0" w:after="0" w:afterAutospacing="0" w:line="315" w:lineRule="atLeast"/>
        <w:ind w:firstLine="851"/>
        <w:jc w:val="both"/>
        <w:rPr>
          <w:color w:val="000000"/>
          <w:sz w:val="28"/>
          <w:szCs w:val="28"/>
          <w:lang w:val="ru-RU"/>
        </w:rPr>
      </w:pPr>
      <w:r w:rsidRPr="0003088F">
        <w:rPr>
          <w:rStyle w:val="ft5"/>
          <w:rFonts w:eastAsiaTheme="majorEastAsia"/>
          <w:bCs/>
          <w:color w:val="000000"/>
          <w:sz w:val="28"/>
          <w:szCs w:val="28"/>
          <w:lang w:val="ru-RU"/>
        </w:rPr>
        <w:t>6.</w:t>
      </w:r>
      <w:r w:rsidRPr="0003088F">
        <w:rPr>
          <w:rStyle w:val="ft5"/>
          <w:rFonts w:eastAsiaTheme="majorEastAsia"/>
          <w:bCs/>
          <w:color w:val="000000"/>
          <w:sz w:val="28"/>
          <w:szCs w:val="28"/>
        </w:rPr>
        <w:t> </w:t>
      </w:r>
      <w:r w:rsidRPr="0003088F">
        <w:rPr>
          <w:color w:val="000000"/>
          <w:sz w:val="28"/>
          <w:szCs w:val="28"/>
          <w:lang w:val="ru-RU"/>
        </w:rPr>
        <w:t>Электронная коммерция</w:t>
      </w:r>
      <w:r w:rsidRPr="0003088F">
        <w:rPr>
          <w:color w:val="000000"/>
          <w:sz w:val="28"/>
          <w:szCs w:val="28"/>
        </w:rPr>
        <w:t> </w:t>
      </w:r>
      <w:r w:rsidRPr="0003088F">
        <w:rPr>
          <w:rStyle w:val="ft5"/>
          <w:rFonts w:eastAsiaTheme="majorEastAsia"/>
          <w:bCs/>
          <w:color w:val="000000"/>
          <w:sz w:val="28"/>
          <w:szCs w:val="28"/>
          <w:lang w:val="ru-RU"/>
        </w:rPr>
        <w:t>–</w:t>
      </w:r>
      <w:r w:rsidRPr="0003088F">
        <w:rPr>
          <w:rStyle w:val="ft5"/>
          <w:rFonts w:eastAsiaTheme="majorEastAsia"/>
          <w:bCs/>
          <w:color w:val="000000"/>
          <w:sz w:val="28"/>
          <w:szCs w:val="28"/>
        </w:rPr>
        <w:t> </w:t>
      </w:r>
      <w:r w:rsidRPr="0003088F">
        <w:rPr>
          <w:color w:val="000000"/>
          <w:sz w:val="28"/>
          <w:szCs w:val="28"/>
          <w:lang w:val="ru-RU"/>
        </w:rPr>
        <w:t>это</w:t>
      </w:r>
      <w:r w:rsidRPr="0003088F">
        <w:rPr>
          <w:rStyle w:val="ft5"/>
          <w:rFonts w:eastAsiaTheme="majorEastAsia"/>
          <w:bCs/>
          <w:color w:val="000000"/>
          <w:sz w:val="28"/>
          <w:szCs w:val="28"/>
          <w:lang w:val="ru-RU"/>
        </w:rPr>
        <w:t>:</w:t>
      </w:r>
    </w:p>
    <w:p w:rsidR="00C66F5D" w:rsidRPr="0003088F" w:rsidRDefault="00C66F5D" w:rsidP="00C66F5D">
      <w:pPr>
        <w:pStyle w:val="p182"/>
        <w:spacing w:before="0" w:beforeAutospacing="0" w:after="0" w:afterAutospacing="0" w:line="315" w:lineRule="atLeast"/>
        <w:ind w:firstLine="851"/>
        <w:jc w:val="both"/>
        <w:rPr>
          <w:color w:val="000000"/>
          <w:sz w:val="28"/>
          <w:szCs w:val="28"/>
          <w:lang w:val="ru-RU"/>
        </w:rPr>
      </w:pPr>
      <w:r w:rsidRPr="0003088F">
        <w:rPr>
          <w:color w:val="000000"/>
          <w:sz w:val="28"/>
          <w:szCs w:val="28"/>
          <w:lang w:val="ru-RU"/>
        </w:rPr>
        <w:t>А) электронная экономическая деятельность, обеспечивающая полный замкнутый цикл бизнес-процессов, который включает заказ товаров или услуг, проведение платежей, доставку товаров или услуг путем ИКТ и обеспечивает передачу прав пользования либо собственности юридических или физических лиц другим лицам;</w:t>
      </w:r>
    </w:p>
    <w:p w:rsidR="00C66F5D" w:rsidRPr="0003088F" w:rsidRDefault="00C66F5D" w:rsidP="00C66F5D">
      <w:pPr>
        <w:pStyle w:val="p128"/>
        <w:spacing w:before="30" w:beforeAutospacing="0" w:after="0" w:afterAutospacing="0" w:line="315" w:lineRule="atLeast"/>
        <w:ind w:firstLine="851"/>
        <w:jc w:val="both"/>
        <w:rPr>
          <w:color w:val="000000"/>
          <w:sz w:val="28"/>
          <w:szCs w:val="28"/>
          <w:lang w:val="ru-RU"/>
        </w:rPr>
      </w:pPr>
      <w:r w:rsidRPr="0003088F">
        <w:rPr>
          <w:color w:val="000000"/>
          <w:sz w:val="28"/>
          <w:szCs w:val="28"/>
          <w:lang w:val="ru-RU"/>
        </w:rPr>
        <w:t>Б) совокупность информационных ресурсов экономической системы и технологий их обработки, хранение, передачу, информационных систем и телекоммуникационных сетей, функционирующих на основе единых принципов и общих правил;</w:t>
      </w:r>
    </w:p>
    <w:p w:rsidR="00C66F5D" w:rsidRPr="0003088F" w:rsidRDefault="00C66F5D" w:rsidP="00C66F5D">
      <w:pPr>
        <w:pStyle w:val="p574"/>
        <w:spacing w:before="30" w:beforeAutospacing="0" w:after="0" w:afterAutospacing="0" w:line="330" w:lineRule="atLeast"/>
        <w:ind w:firstLine="851"/>
        <w:jc w:val="both"/>
        <w:rPr>
          <w:color w:val="000000"/>
          <w:sz w:val="28"/>
          <w:szCs w:val="28"/>
          <w:lang w:val="ru-RU"/>
        </w:rPr>
      </w:pPr>
      <w:r w:rsidRPr="0003088F">
        <w:rPr>
          <w:color w:val="000000"/>
          <w:sz w:val="28"/>
          <w:szCs w:val="28"/>
          <w:lang w:val="ru-RU"/>
        </w:rPr>
        <w:t>В) технологии совершения коммерческих операций в сети Интернет;</w:t>
      </w:r>
    </w:p>
    <w:p w:rsidR="00C66F5D" w:rsidRPr="0003088F" w:rsidRDefault="00C66F5D" w:rsidP="00C66F5D">
      <w:pPr>
        <w:pStyle w:val="p574"/>
        <w:spacing w:before="30" w:beforeAutospacing="0" w:after="0" w:afterAutospacing="0" w:line="330" w:lineRule="atLeast"/>
        <w:ind w:firstLine="851"/>
        <w:jc w:val="both"/>
        <w:rPr>
          <w:color w:val="000000"/>
          <w:sz w:val="28"/>
          <w:szCs w:val="28"/>
          <w:lang w:val="ru-RU"/>
        </w:rPr>
      </w:pPr>
      <w:r w:rsidRPr="0003088F">
        <w:rPr>
          <w:color w:val="000000"/>
          <w:sz w:val="28"/>
          <w:szCs w:val="28"/>
          <w:lang w:val="ru-RU"/>
        </w:rPr>
        <w:t xml:space="preserve"> Г) совершение коммерческих соглашений при помощи ИКТ.</w:t>
      </w:r>
    </w:p>
    <w:p w:rsidR="00C66F5D" w:rsidRPr="0003088F" w:rsidRDefault="00C66F5D" w:rsidP="00C66F5D">
      <w:pPr>
        <w:pStyle w:val="p575"/>
        <w:spacing w:before="180" w:beforeAutospacing="0" w:after="0" w:afterAutospacing="0" w:line="315" w:lineRule="atLeast"/>
        <w:ind w:firstLine="851"/>
        <w:jc w:val="both"/>
        <w:rPr>
          <w:color w:val="000000"/>
          <w:sz w:val="28"/>
          <w:szCs w:val="28"/>
          <w:lang w:val="ru-RU"/>
        </w:rPr>
      </w:pPr>
      <w:r w:rsidRPr="0003088F">
        <w:rPr>
          <w:rStyle w:val="ft5"/>
          <w:rFonts w:eastAsiaTheme="majorEastAsia"/>
          <w:b/>
          <w:bCs/>
          <w:color w:val="000000"/>
          <w:sz w:val="28"/>
          <w:szCs w:val="28"/>
          <w:lang w:val="ru-RU"/>
        </w:rPr>
        <w:t>7.</w:t>
      </w:r>
      <w:r w:rsidRPr="0003088F">
        <w:rPr>
          <w:rStyle w:val="ft5"/>
          <w:rFonts w:eastAsiaTheme="majorEastAsia"/>
          <w:b/>
          <w:bCs/>
          <w:color w:val="000000"/>
          <w:sz w:val="28"/>
          <w:szCs w:val="28"/>
        </w:rPr>
        <w:t> </w:t>
      </w:r>
      <w:r w:rsidRPr="0003088F">
        <w:rPr>
          <w:color w:val="000000"/>
          <w:sz w:val="28"/>
          <w:szCs w:val="28"/>
          <w:lang w:val="ru-RU"/>
        </w:rPr>
        <w:t>Интернет</w:t>
      </w:r>
      <w:r w:rsidRPr="0003088F">
        <w:rPr>
          <w:rStyle w:val="ft5"/>
          <w:rFonts w:eastAsiaTheme="majorEastAsia"/>
          <w:b/>
          <w:bCs/>
          <w:color w:val="000000"/>
          <w:sz w:val="28"/>
          <w:szCs w:val="28"/>
          <w:lang w:val="ru-RU"/>
        </w:rPr>
        <w:t>-</w:t>
      </w:r>
      <w:r w:rsidRPr="0003088F">
        <w:rPr>
          <w:color w:val="000000"/>
          <w:sz w:val="28"/>
          <w:szCs w:val="28"/>
          <w:lang w:val="ru-RU"/>
        </w:rPr>
        <w:t>трейдинг</w:t>
      </w:r>
      <w:r w:rsidRPr="0003088F">
        <w:rPr>
          <w:color w:val="000000"/>
          <w:sz w:val="28"/>
          <w:szCs w:val="28"/>
        </w:rPr>
        <w:t> </w:t>
      </w:r>
      <w:r w:rsidRPr="0003088F">
        <w:rPr>
          <w:rStyle w:val="ft5"/>
          <w:rFonts w:eastAsiaTheme="majorEastAsia"/>
          <w:b/>
          <w:bCs/>
          <w:color w:val="000000"/>
          <w:sz w:val="28"/>
          <w:szCs w:val="28"/>
          <w:lang w:val="ru-RU"/>
        </w:rPr>
        <w:t>–</w:t>
      </w:r>
      <w:r w:rsidRPr="0003088F">
        <w:rPr>
          <w:rStyle w:val="ft5"/>
          <w:rFonts w:eastAsiaTheme="majorEastAsia"/>
          <w:b/>
          <w:bCs/>
          <w:color w:val="000000"/>
          <w:sz w:val="28"/>
          <w:szCs w:val="28"/>
        </w:rPr>
        <w:t> </w:t>
      </w:r>
      <w:r w:rsidRPr="0003088F">
        <w:rPr>
          <w:color w:val="000000"/>
          <w:sz w:val="28"/>
          <w:szCs w:val="28"/>
          <w:lang w:val="ru-RU"/>
        </w:rPr>
        <w:t>это</w:t>
      </w:r>
      <w:r w:rsidRPr="0003088F">
        <w:rPr>
          <w:rStyle w:val="ft5"/>
          <w:rFonts w:eastAsiaTheme="majorEastAsia"/>
          <w:b/>
          <w:bCs/>
          <w:color w:val="000000"/>
          <w:sz w:val="28"/>
          <w:szCs w:val="28"/>
          <w:lang w:val="ru-RU"/>
        </w:rPr>
        <w:t>:</w:t>
      </w:r>
    </w:p>
    <w:p w:rsidR="00C66F5D" w:rsidRPr="0003088F" w:rsidRDefault="00C66F5D" w:rsidP="00C66F5D">
      <w:pPr>
        <w:pStyle w:val="p182"/>
        <w:spacing w:before="0" w:beforeAutospacing="0" w:after="0" w:afterAutospacing="0" w:line="315" w:lineRule="atLeast"/>
        <w:ind w:firstLine="851"/>
        <w:jc w:val="both"/>
        <w:rPr>
          <w:color w:val="000000"/>
          <w:sz w:val="28"/>
          <w:szCs w:val="28"/>
          <w:lang w:val="ru-RU"/>
        </w:rPr>
      </w:pPr>
      <w:r w:rsidRPr="0003088F">
        <w:rPr>
          <w:color w:val="000000"/>
          <w:sz w:val="28"/>
          <w:szCs w:val="28"/>
          <w:lang w:val="ru-RU"/>
        </w:rPr>
        <w:t>А) финансовая посредническая деятельность, совершаемая на электронном рынке;</w:t>
      </w:r>
    </w:p>
    <w:p w:rsidR="00C66F5D" w:rsidRPr="0003088F" w:rsidRDefault="00C66F5D" w:rsidP="00C66F5D">
      <w:pPr>
        <w:pStyle w:val="p176"/>
        <w:spacing w:before="15" w:beforeAutospacing="0" w:after="0" w:afterAutospacing="0" w:line="315" w:lineRule="atLeast"/>
        <w:ind w:firstLine="851"/>
        <w:jc w:val="both"/>
        <w:rPr>
          <w:color w:val="000000"/>
          <w:sz w:val="28"/>
          <w:szCs w:val="28"/>
          <w:lang w:val="ru-RU"/>
        </w:rPr>
      </w:pPr>
      <w:r w:rsidRPr="0003088F">
        <w:rPr>
          <w:color w:val="000000"/>
          <w:sz w:val="28"/>
          <w:szCs w:val="28"/>
          <w:lang w:val="ru-RU"/>
        </w:rPr>
        <w:t>Б) предоставление финансовыми институтами услуг для эффективного использования финансовых инструментов на финансовых рынках при помощи ИКТ;</w:t>
      </w:r>
    </w:p>
    <w:p w:rsidR="00C66F5D" w:rsidRPr="0003088F" w:rsidRDefault="00C66F5D" w:rsidP="00C66F5D">
      <w:pPr>
        <w:pStyle w:val="p576"/>
        <w:spacing w:before="15" w:beforeAutospacing="0" w:after="0" w:afterAutospacing="0" w:line="315" w:lineRule="atLeast"/>
        <w:ind w:firstLine="851"/>
        <w:jc w:val="both"/>
        <w:rPr>
          <w:color w:val="000000"/>
          <w:sz w:val="28"/>
          <w:szCs w:val="28"/>
          <w:lang w:val="ru-RU"/>
        </w:rPr>
      </w:pPr>
      <w:r w:rsidRPr="0003088F">
        <w:rPr>
          <w:color w:val="000000"/>
          <w:sz w:val="28"/>
          <w:szCs w:val="28"/>
          <w:lang w:val="ru-RU"/>
        </w:rPr>
        <w:t>В) предоставление информационных услуг на электронном рынке;</w:t>
      </w:r>
    </w:p>
    <w:p w:rsidR="00C66F5D" w:rsidRPr="0003088F" w:rsidRDefault="00C66F5D" w:rsidP="00C66F5D">
      <w:pPr>
        <w:pStyle w:val="p576"/>
        <w:spacing w:before="15" w:beforeAutospacing="0" w:after="0" w:afterAutospacing="0" w:line="315" w:lineRule="atLeast"/>
        <w:ind w:firstLine="851"/>
        <w:jc w:val="both"/>
        <w:rPr>
          <w:color w:val="000000"/>
          <w:sz w:val="28"/>
          <w:szCs w:val="28"/>
          <w:lang w:val="ru-RU"/>
        </w:rPr>
      </w:pPr>
      <w:r w:rsidRPr="0003088F">
        <w:rPr>
          <w:color w:val="000000"/>
          <w:sz w:val="28"/>
          <w:szCs w:val="28"/>
          <w:lang w:val="ru-RU"/>
        </w:rPr>
        <w:t xml:space="preserve"> Г) посредническая деятельность, совершаемая на фондовых и денежных</w:t>
      </w:r>
    </w:p>
    <w:p w:rsidR="00C66F5D" w:rsidRPr="0003088F" w:rsidRDefault="00C66F5D" w:rsidP="00C66F5D">
      <w:pPr>
        <w:pStyle w:val="p37"/>
        <w:spacing w:before="15" w:beforeAutospacing="0" w:after="0" w:afterAutospacing="0" w:line="315" w:lineRule="atLeast"/>
        <w:ind w:firstLine="851"/>
        <w:jc w:val="both"/>
        <w:rPr>
          <w:color w:val="000000"/>
          <w:sz w:val="28"/>
          <w:szCs w:val="28"/>
          <w:lang w:val="ru-RU"/>
        </w:rPr>
      </w:pPr>
      <w:r w:rsidRPr="0003088F">
        <w:rPr>
          <w:color w:val="000000"/>
          <w:sz w:val="28"/>
          <w:szCs w:val="28"/>
          <w:lang w:val="ru-RU"/>
        </w:rPr>
        <w:t>рынках.</w:t>
      </w:r>
    </w:p>
    <w:p w:rsidR="00C66F5D" w:rsidRDefault="00C66F5D" w:rsidP="00C66F5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Какие из перечисленных преимуществ для потребителей   </w:t>
      </w:r>
      <w:proofErr w:type="gramStart"/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не  относятся</w:t>
      </w:r>
      <w:proofErr w:type="gramEnd"/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электронной коммерции?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А) глобальный масштаб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Б) увеличение издержек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В) анонимность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Г) оперативная доставка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Д) высокая цена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6. Какие из перечисленных недостатков электронной коммерции относятся к недостаткам для государства?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недополучение</w:t>
      </w:r>
      <w:proofErr w:type="spellEnd"/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бюджет государства налоговых выплат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Б) развитие мошенничества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В) недоверие к услугам, продаваемым посредством интернета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Г) невозможность потрогать товар руками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Д) 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верного ответа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7.Какие из перечисленных ниже этапов ведения электронной </w:t>
      </w:r>
      <w:proofErr w:type="gramStart"/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коммерции  не</w:t>
      </w:r>
      <w:proofErr w:type="gramEnd"/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относятся к  ним?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А) увеличение издержек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Б) онлайновый маркетинг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В) оформление заявок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Г) осуществление платежей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Д) информационная поддержка товаров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  </w:t>
      </w:r>
      <w:proofErr w:type="gramStart"/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Безопасный,   </w:t>
      </w:r>
      <w:proofErr w:type="gramEnd"/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гибкий и   комплексный   подход   к   обеспечению   потребителя дифференцированной  потребительской  ценностью  посредством  объединения  систем  и процессов,  лежащих  в  основе  важнейших  функций  бизнеса,  обеспечиваемые  Интернет-технологиями  -это: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А) электронный бизнес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Б) электронная коммерция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интранет</w:t>
      </w:r>
      <w:proofErr w:type="spellEnd"/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proofErr w:type="spellStart"/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экстранет</w:t>
      </w:r>
      <w:proofErr w:type="spellEnd"/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Д) нет верного ответа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Без чего невозможен электронный бизнес? 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А) интернета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Б) компьютера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В) поставщиков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Г) потребителей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Д) нет верного ответа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10. Среда, в которой компания или индивид, находящиеся в любой точке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экономической системы, могут конкурировать с минимальными затратами 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это: 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А) интернет-экономика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Б) электронный бизнес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В) электронная коммерция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proofErr w:type="spellStart"/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экстранет</w:t>
      </w:r>
      <w:proofErr w:type="spellEnd"/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Д) нет верного ответа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11. Какие из перечисленных преимуществ интернета не относятся к ним?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А) замедляет процесс адаптации компаний к изменяющимся условиям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предлагает глобальный доступ и глобальные рынки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В) позволяет снизить затраты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Г) позволяет улучшить деловые контакты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Д) нет верного ответа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12. К какому поколению электронного бизнеса относятся интернет-</w:t>
      </w:r>
      <w:proofErr w:type="spellStart"/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провайдинг</w:t>
      </w:r>
      <w:proofErr w:type="spellEnd"/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, контент-</w:t>
      </w:r>
      <w:proofErr w:type="spellStart"/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провайдинг</w:t>
      </w:r>
      <w:proofErr w:type="spellEnd"/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сервис-</w:t>
      </w:r>
      <w:proofErr w:type="spellStart"/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провайдинг</w:t>
      </w:r>
      <w:proofErr w:type="spellEnd"/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А) бизнес на интернете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Б) бизнес вокруг интернета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В) бизнес в интернете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Г) традиционный бизнес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Д) нет верного ответа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К какому поколению электронного бизнеса относятся поставка программных </w:t>
      </w:r>
      <w:proofErr w:type="spellStart"/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срелств</w:t>
      </w:r>
      <w:proofErr w:type="spellEnd"/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Web</w:t>
      </w:r>
      <w:proofErr w:type="spellEnd"/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–дизайн, программирование?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А) бизнес вокруг интернета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Б) бизнес на интернете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В) бизнес в интернете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Г) традиционный бизнес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Д) нет верного ответа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 </w:t>
      </w:r>
      <w:proofErr w:type="gramStart"/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К  какому</w:t>
      </w:r>
      <w:proofErr w:type="gramEnd"/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поколению  электронного  бизнеса  относятся  интернет-реклама,  интернет-магазины, интернет-аукционы, интернет-коммерция?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А) бизнес в интернете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Б) бизнес вокруг интернета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В) бизнес на интернете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Г) традиционный бизнес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Д) нет верного ответа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Деятельность, когда сделки проводятся в рамках одной </w:t>
      </w:r>
      <w:proofErr w:type="gramStart"/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proofErr w:type="gramEnd"/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называется... 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интранет</w:t>
      </w:r>
      <w:proofErr w:type="spellEnd"/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экстранет</w:t>
      </w:r>
      <w:proofErr w:type="spellEnd"/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В) интернет-экономика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Г) бизнес для бизнеса</w:t>
      </w:r>
    </w:p>
    <w:p w:rsidR="00C66F5D" w:rsidRPr="0003088F" w:rsidRDefault="00C66F5D" w:rsidP="00C66F5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88F">
        <w:rPr>
          <w:rFonts w:ascii="Times New Roman" w:eastAsia="Times New Roman" w:hAnsi="Times New Roman" w:cs="Times New Roman"/>
          <w:color w:val="000000"/>
          <w:sz w:val="28"/>
          <w:szCs w:val="28"/>
        </w:rPr>
        <w:t>Д) нет верного ответа</w:t>
      </w:r>
    </w:p>
    <w:p w:rsidR="00CB7492" w:rsidRPr="0003088F" w:rsidRDefault="00CB7492" w:rsidP="00CB7492">
      <w:pPr>
        <w:pStyle w:val="a7"/>
        <w:spacing w:before="168" w:beforeAutospacing="0" w:after="168" w:line="330" w:lineRule="atLeast"/>
        <w:ind w:firstLine="750"/>
        <w:jc w:val="center"/>
        <w:rPr>
          <w:rStyle w:val="a8"/>
          <w:sz w:val="28"/>
          <w:szCs w:val="28"/>
        </w:rPr>
      </w:pPr>
      <w:r w:rsidRPr="0003088F">
        <w:rPr>
          <w:rStyle w:val="a8"/>
          <w:sz w:val="28"/>
          <w:szCs w:val="28"/>
        </w:rPr>
        <w:t>И</w:t>
      </w:r>
      <w:r>
        <w:rPr>
          <w:rStyle w:val="a8"/>
          <w:sz w:val="28"/>
          <w:szCs w:val="28"/>
        </w:rPr>
        <w:t>НФОРМАЦИОННО-МЕТОДИЧЕСКАЯ ЧАСТЬ</w:t>
      </w:r>
    </w:p>
    <w:p w:rsidR="00CB7492" w:rsidRPr="0003088F" w:rsidRDefault="00CB7492" w:rsidP="00CB7492">
      <w:pPr>
        <w:pStyle w:val="a7"/>
        <w:spacing w:before="168" w:beforeAutospacing="0" w:after="168" w:line="330" w:lineRule="atLeast"/>
        <w:ind w:firstLine="750"/>
        <w:jc w:val="center"/>
        <w:rPr>
          <w:sz w:val="28"/>
          <w:szCs w:val="28"/>
        </w:rPr>
      </w:pPr>
      <w:r w:rsidRPr="0003088F">
        <w:rPr>
          <w:rStyle w:val="a8"/>
          <w:sz w:val="28"/>
          <w:szCs w:val="28"/>
        </w:rPr>
        <w:t>Нормативные и законодательные акты</w:t>
      </w:r>
    </w:p>
    <w:p w:rsidR="00CB7492" w:rsidRPr="0003088F" w:rsidRDefault="00CB7492" w:rsidP="00CB7492">
      <w:pPr>
        <w:pStyle w:val="22"/>
        <w:numPr>
          <w:ilvl w:val="0"/>
          <w:numId w:val="1"/>
        </w:numPr>
        <w:shd w:val="clear" w:color="auto" w:fill="auto"/>
        <w:tabs>
          <w:tab w:val="left" w:pos="1151"/>
        </w:tabs>
        <w:spacing w:after="0"/>
        <w:ind w:left="0" w:firstLine="851"/>
        <w:jc w:val="both"/>
      </w:pPr>
      <w:r w:rsidRPr="0003088F">
        <w:rPr>
          <w:color w:val="000000"/>
          <w:lang w:val="ru-RU" w:eastAsia="ru-RU" w:bidi="ru-RU"/>
        </w:rPr>
        <w:t xml:space="preserve">О внесении дополнений и изменения в постановление Совета Министров Республики Беларусь от 15 января 2009 г. № </w:t>
      </w:r>
      <w:proofErr w:type="gramStart"/>
      <w:r w:rsidRPr="0003088F">
        <w:rPr>
          <w:color w:val="000000"/>
          <w:lang w:val="ru-RU" w:eastAsia="ru-RU" w:bidi="ru-RU"/>
        </w:rPr>
        <w:t>31 :</w:t>
      </w:r>
      <w:proofErr w:type="gramEnd"/>
      <w:r w:rsidRPr="0003088F">
        <w:rPr>
          <w:color w:val="000000"/>
          <w:lang w:val="ru-RU" w:eastAsia="ru-RU" w:bidi="ru-RU"/>
        </w:rPr>
        <w:t xml:space="preserve"> постановление Совета Министров </w:t>
      </w:r>
      <w:proofErr w:type="spellStart"/>
      <w:r w:rsidRPr="0003088F">
        <w:rPr>
          <w:color w:val="000000"/>
          <w:lang w:val="ru-RU" w:eastAsia="ru-RU" w:bidi="ru-RU"/>
        </w:rPr>
        <w:t>Респ</w:t>
      </w:r>
      <w:proofErr w:type="spellEnd"/>
      <w:r w:rsidRPr="0003088F">
        <w:rPr>
          <w:color w:val="000000"/>
          <w:lang w:val="ru-RU" w:eastAsia="ru-RU" w:bidi="ru-RU"/>
        </w:rPr>
        <w:t xml:space="preserve">. Беларусь, 30 марта 2012 г., № 291 // Консультант плюс: Беларусь. Технология </w:t>
      </w:r>
      <w:proofErr w:type="spellStart"/>
      <w:r w:rsidRPr="0003088F">
        <w:rPr>
          <w:color w:val="000000"/>
          <w:lang w:val="ru-RU" w:eastAsia="ru-RU" w:bidi="ru-RU"/>
        </w:rPr>
        <w:t>Проф</w:t>
      </w:r>
      <w:proofErr w:type="spellEnd"/>
      <w:r w:rsidRPr="0003088F">
        <w:rPr>
          <w:color w:val="000000"/>
          <w:lang w:val="ru-RU" w:eastAsia="ru-RU" w:bidi="ru-RU"/>
        </w:rPr>
        <w:t xml:space="preserve"> [Электронный ресурс] / ООО «</w:t>
      </w:r>
      <w:proofErr w:type="spellStart"/>
      <w:r w:rsidRPr="0003088F">
        <w:rPr>
          <w:color w:val="000000"/>
          <w:lang w:val="ru-RU" w:eastAsia="ru-RU" w:bidi="ru-RU"/>
        </w:rPr>
        <w:t>ЭрСпектр</w:t>
      </w:r>
      <w:proofErr w:type="spellEnd"/>
      <w:r w:rsidRPr="0003088F">
        <w:rPr>
          <w:color w:val="000000"/>
          <w:lang w:val="ru-RU" w:eastAsia="ru-RU" w:bidi="ru-RU"/>
        </w:rPr>
        <w:t xml:space="preserve">», Нац. Центр правовой </w:t>
      </w:r>
      <w:proofErr w:type="spellStart"/>
      <w:r w:rsidRPr="0003088F">
        <w:rPr>
          <w:color w:val="000000"/>
          <w:lang w:val="ru-RU" w:eastAsia="ru-RU" w:bidi="ru-RU"/>
        </w:rPr>
        <w:t>информ</w:t>
      </w:r>
      <w:proofErr w:type="spellEnd"/>
      <w:r w:rsidRPr="0003088F">
        <w:rPr>
          <w:color w:val="000000"/>
          <w:lang w:val="ru-RU" w:eastAsia="ru-RU" w:bidi="ru-RU"/>
        </w:rPr>
        <w:t xml:space="preserve">. </w:t>
      </w:r>
      <w:proofErr w:type="spellStart"/>
      <w:r w:rsidRPr="0003088F">
        <w:rPr>
          <w:color w:val="000000"/>
          <w:lang w:val="ru-RU" w:eastAsia="ru-RU" w:bidi="ru-RU"/>
        </w:rPr>
        <w:t>Респ</w:t>
      </w:r>
      <w:proofErr w:type="spellEnd"/>
      <w:r w:rsidRPr="0003088F">
        <w:rPr>
          <w:color w:val="000000"/>
          <w:lang w:val="ru-RU" w:eastAsia="ru-RU" w:bidi="ru-RU"/>
        </w:rPr>
        <w:t>. Беларусь. - Минск, 2016.</w:t>
      </w:r>
    </w:p>
    <w:p w:rsidR="00CB7492" w:rsidRPr="0003088F" w:rsidRDefault="00CB7492" w:rsidP="00CB7492">
      <w:pPr>
        <w:pStyle w:val="22"/>
        <w:numPr>
          <w:ilvl w:val="0"/>
          <w:numId w:val="1"/>
        </w:numPr>
        <w:shd w:val="clear" w:color="auto" w:fill="auto"/>
        <w:tabs>
          <w:tab w:val="left" w:pos="1151"/>
        </w:tabs>
        <w:spacing w:after="0"/>
        <w:ind w:left="0" w:firstLine="851"/>
        <w:jc w:val="both"/>
      </w:pPr>
      <w:r w:rsidRPr="0003088F">
        <w:rPr>
          <w:color w:val="000000"/>
          <w:lang w:val="ru-RU" w:eastAsia="ru-RU" w:bidi="ru-RU"/>
        </w:rPr>
        <w:t xml:space="preserve">Об электронном документе и электронной цифровой </w:t>
      </w:r>
      <w:proofErr w:type="gramStart"/>
      <w:r w:rsidRPr="0003088F">
        <w:rPr>
          <w:color w:val="000000"/>
          <w:lang w:val="ru-RU" w:eastAsia="ru-RU" w:bidi="ru-RU"/>
        </w:rPr>
        <w:t>подписи :</w:t>
      </w:r>
      <w:proofErr w:type="gramEnd"/>
      <w:r w:rsidRPr="0003088F">
        <w:rPr>
          <w:color w:val="000000"/>
          <w:lang w:val="ru-RU" w:eastAsia="ru-RU" w:bidi="ru-RU"/>
        </w:rPr>
        <w:t xml:space="preserve"> Закон </w:t>
      </w:r>
      <w:proofErr w:type="spellStart"/>
      <w:r w:rsidRPr="0003088F">
        <w:rPr>
          <w:color w:val="000000"/>
          <w:lang w:val="ru-RU" w:eastAsia="ru-RU" w:bidi="ru-RU"/>
        </w:rPr>
        <w:t>Респ</w:t>
      </w:r>
      <w:proofErr w:type="spellEnd"/>
      <w:r w:rsidRPr="0003088F">
        <w:rPr>
          <w:color w:val="000000"/>
          <w:lang w:val="ru-RU" w:eastAsia="ru-RU" w:bidi="ru-RU"/>
        </w:rPr>
        <w:t xml:space="preserve">. Беларусь от 28 дек. 2009 г. № 113-З // Консультант плюс: Беларусь. Технология </w:t>
      </w:r>
      <w:proofErr w:type="spellStart"/>
      <w:r w:rsidRPr="0003088F">
        <w:rPr>
          <w:color w:val="000000"/>
          <w:lang w:val="ru-RU" w:eastAsia="ru-RU" w:bidi="ru-RU"/>
        </w:rPr>
        <w:t>Проф</w:t>
      </w:r>
      <w:proofErr w:type="spellEnd"/>
      <w:r w:rsidRPr="0003088F">
        <w:rPr>
          <w:color w:val="000000"/>
          <w:lang w:val="ru-RU" w:eastAsia="ru-RU" w:bidi="ru-RU"/>
        </w:rPr>
        <w:t xml:space="preserve"> [Электронный ресурс] / ООО «</w:t>
      </w:r>
      <w:proofErr w:type="spellStart"/>
      <w:r w:rsidRPr="0003088F">
        <w:rPr>
          <w:color w:val="000000"/>
          <w:lang w:val="ru-RU" w:eastAsia="ru-RU" w:bidi="ru-RU"/>
        </w:rPr>
        <w:t>ЭрСпектр</w:t>
      </w:r>
      <w:proofErr w:type="spellEnd"/>
      <w:r w:rsidRPr="0003088F">
        <w:rPr>
          <w:color w:val="000000"/>
          <w:lang w:val="ru-RU" w:eastAsia="ru-RU" w:bidi="ru-RU"/>
        </w:rPr>
        <w:t xml:space="preserve">», Нац. Центр правовой </w:t>
      </w:r>
      <w:proofErr w:type="spellStart"/>
      <w:r w:rsidRPr="0003088F">
        <w:rPr>
          <w:color w:val="000000"/>
          <w:lang w:val="ru-RU" w:eastAsia="ru-RU" w:bidi="ru-RU"/>
        </w:rPr>
        <w:t>информ</w:t>
      </w:r>
      <w:proofErr w:type="spellEnd"/>
      <w:r w:rsidRPr="0003088F">
        <w:rPr>
          <w:color w:val="000000"/>
          <w:lang w:val="ru-RU" w:eastAsia="ru-RU" w:bidi="ru-RU"/>
        </w:rPr>
        <w:t xml:space="preserve">. </w:t>
      </w:r>
      <w:proofErr w:type="spellStart"/>
      <w:r w:rsidRPr="0003088F">
        <w:rPr>
          <w:color w:val="000000"/>
          <w:lang w:val="ru-RU" w:eastAsia="ru-RU" w:bidi="ru-RU"/>
        </w:rPr>
        <w:t>Респ</w:t>
      </w:r>
      <w:proofErr w:type="spellEnd"/>
      <w:r w:rsidRPr="0003088F">
        <w:rPr>
          <w:color w:val="000000"/>
          <w:lang w:val="ru-RU" w:eastAsia="ru-RU" w:bidi="ru-RU"/>
        </w:rPr>
        <w:t xml:space="preserve">. </w:t>
      </w:r>
      <w:proofErr w:type="gramStart"/>
      <w:r w:rsidRPr="0003088F">
        <w:rPr>
          <w:color w:val="000000"/>
          <w:lang w:val="ru-RU" w:eastAsia="ru-RU" w:bidi="ru-RU"/>
        </w:rPr>
        <w:t>Беларусь.-</w:t>
      </w:r>
      <w:proofErr w:type="gramEnd"/>
      <w:r w:rsidRPr="0003088F">
        <w:rPr>
          <w:color w:val="000000"/>
          <w:lang w:val="ru-RU" w:eastAsia="ru-RU" w:bidi="ru-RU"/>
        </w:rPr>
        <w:t xml:space="preserve"> Минск, 2016.</w:t>
      </w:r>
    </w:p>
    <w:p w:rsidR="00CB7492" w:rsidRPr="0003088F" w:rsidRDefault="00CB7492" w:rsidP="00CB7492">
      <w:pPr>
        <w:pStyle w:val="22"/>
        <w:numPr>
          <w:ilvl w:val="0"/>
          <w:numId w:val="1"/>
        </w:numPr>
        <w:shd w:val="clear" w:color="auto" w:fill="auto"/>
        <w:tabs>
          <w:tab w:val="left" w:pos="1151"/>
        </w:tabs>
        <w:spacing w:after="0"/>
        <w:ind w:left="0" w:firstLine="851"/>
        <w:jc w:val="both"/>
      </w:pPr>
      <w:r w:rsidRPr="0003088F">
        <w:rPr>
          <w:color w:val="000000"/>
          <w:lang w:val="ru-RU" w:eastAsia="ru-RU" w:bidi="ru-RU"/>
        </w:rPr>
        <w:t xml:space="preserve">О мерах по совершенствованию использования национального сегмента сети </w:t>
      </w:r>
      <w:proofErr w:type="gramStart"/>
      <w:r w:rsidRPr="0003088F">
        <w:rPr>
          <w:color w:val="000000"/>
          <w:lang w:val="ru-RU" w:eastAsia="ru-RU" w:bidi="ru-RU"/>
        </w:rPr>
        <w:t>Интернет :</w:t>
      </w:r>
      <w:proofErr w:type="gramEnd"/>
      <w:r w:rsidRPr="0003088F">
        <w:rPr>
          <w:color w:val="000000"/>
          <w:lang w:val="ru-RU" w:eastAsia="ru-RU" w:bidi="ru-RU"/>
        </w:rPr>
        <w:t xml:space="preserve"> Указ Президента </w:t>
      </w:r>
      <w:proofErr w:type="spellStart"/>
      <w:r w:rsidRPr="0003088F">
        <w:rPr>
          <w:color w:val="000000"/>
          <w:lang w:val="ru-RU" w:eastAsia="ru-RU" w:bidi="ru-RU"/>
        </w:rPr>
        <w:t>Респ</w:t>
      </w:r>
      <w:proofErr w:type="spellEnd"/>
      <w:r w:rsidRPr="0003088F">
        <w:rPr>
          <w:color w:val="000000"/>
          <w:lang w:val="ru-RU" w:eastAsia="ru-RU" w:bidi="ru-RU"/>
        </w:rPr>
        <w:t>. Беларусь от 01 февр. 2010 г. № 60 // Национальный правовой Интернет-портал Республики Беларусь. - Режим доступа:</w:t>
      </w:r>
      <w:hyperlink r:id="rId5" w:history="1">
        <w:r w:rsidRPr="0003088F">
          <w:rPr>
            <w:rStyle w:val="a6"/>
            <w:rFonts w:eastAsiaTheme="majorEastAsia"/>
            <w:lang w:val="ru-RU" w:eastAsia="ru-RU" w:bidi="ru-RU"/>
          </w:rPr>
          <w:t xml:space="preserve"> </w:t>
        </w:r>
        <w:r w:rsidRPr="0003088F">
          <w:rPr>
            <w:rStyle w:val="a6"/>
            <w:rFonts w:eastAsiaTheme="majorEastAsia"/>
          </w:rPr>
          <w:t>http</w:t>
        </w:r>
        <w:r w:rsidRPr="0003088F">
          <w:rPr>
            <w:rStyle w:val="a6"/>
            <w:rFonts w:eastAsiaTheme="majorEastAsia"/>
            <w:lang w:val="ru-RU" w:eastAsia="ru-RU" w:bidi="ru-RU"/>
          </w:rPr>
          <w:t xml:space="preserve">: </w:t>
        </w:r>
        <w:r w:rsidRPr="0003088F">
          <w:rPr>
            <w:rStyle w:val="a6"/>
            <w:rFonts w:eastAsiaTheme="majorEastAsia"/>
            <w:lang w:val="ru-RU"/>
          </w:rPr>
          <w:t>//</w:t>
        </w:r>
        <w:proofErr w:type="spellStart"/>
        <w:r w:rsidRPr="0003088F">
          <w:rPr>
            <w:rStyle w:val="a6"/>
            <w:rFonts w:eastAsiaTheme="majorEastAsia"/>
          </w:rPr>
          <w:t>pravo</w:t>
        </w:r>
        <w:proofErr w:type="spellEnd"/>
        <w:r w:rsidRPr="0003088F">
          <w:rPr>
            <w:rStyle w:val="a6"/>
            <w:rFonts w:eastAsiaTheme="majorEastAsia"/>
            <w:lang w:val="ru-RU"/>
          </w:rPr>
          <w:t xml:space="preserve"> .</w:t>
        </w:r>
        <w:r w:rsidRPr="0003088F">
          <w:rPr>
            <w:rStyle w:val="a6"/>
            <w:rFonts w:eastAsiaTheme="majorEastAsia"/>
          </w:rPr>
          <w:t>by</w:t>
        </w:r>
        <w:r w:rsidRPr="0003088F">
          <w:rPr>
            <w:rStyle w:val="a6"/>
            <w:rFonts w:eastAsiaTheme="majorEastAsia"/>
            <w:lang w:val="ru-RU"/>
          </w:rPr>
          <w:t>/</w:t>
        </w:r>
        <w:r w:rsidRPr="0003088F">
          <w:rPr>
            <w:rStyle w:val="a6"/>
            <w:rFonts w:eastAsiaTheme="majorEastAsia"/>
          </w:rPr>
          <w:t>document</w:t>
        </w:r>
        <w:r w:rsidRPr="0003088F">
          <w:rPr>
            <w:rStyle w:val="a6"/>
            <w:rFonts w:eastAsiaTheme="majorEastAsia"/>
            <w:lang w:val="ru-RU"/>
          </w:rPr>
          <w:t>/?</w:t>
        </w:r>
        <w:proofErr w:type="spellStart"/>
        <w:r w:rsidRPr="0003088F">
          <w:rPr>
            <w:rStyle w:val="a6"/>
            <w:rFonts w:eastAsiaTheme="majorEastAsia"/>
          </w:rPr>
          <w:t>guid</w:t>
        </w:r>
        <w:proofErr w:type="spellEnd"/>
        <w:r w:rsidRPr="0003088F">
          <w:rPr>
            <w:rStyle w:val="a6"/>
            <w:rFonts w:eastAsiaTheme="majorEastAsia"/>
            <w:lang w:val="ru-RU"/>
          </w:rPr>
          <w:t>=387</w:t>
        </w:r>
        <w:r w:rsidRPr="0003088F">
          <w:rPr>
            <w:rStyle w:val="a6"/>
            <w:rFonts w:eastAsiaTheme="majorEastAsia"/>
            <w:lang w:val="ru-RU" w:eastAsia="ru-RU" w:bidi="ru-RU"/>
          </w:rPr>
          <w:t xml:space="preserve">1 </w:t>
        </w:r>
        <w:r w:rsidRPr="0003088F">
          <w:rPr>
            <w:rStyle w:val="a6"/>
            <w:rFonts w:eastAsiaTheme="majorEastAsia"/>
            <w:lang w:val="ru-RU"/>
          </w:rPr>
          <w:t>&amp;</w:t>
        </w:r>
        <w:r w:rsidRPr="0003088F">
          <w:rPr>
            <w:rStyle w:val="a6"/>
            <w:rFonts w:eastAsiaTheme="majorEastAsia"/>
          </w:rPr>
          <w:t>p</w:t>
        </w:r>
        <w:r w:rsidRPr="0003088F">
          <w:rPr>
            <w:rStyle w:val="a6"/>
            <w:rFonts w:eastAsiaTheme="majorEastAsia"/>
            <w:lang w:val="ru-RU"/>
          </w:rPr>
          <w:t>0=</w:t>
        </w:r>
        <w:r w:rsidRPr="0003088F">
          <w:rPr>
            <w:rStyle w:val="a6"/>
            <w:rFonts w:eastAsiaTheme="majorEastAsia"/>
          </w:rPr>
          <w:t>P</w:t>
        </w:r>
        <w:r w:rsidRPr="0003088F">
          <w:rPr>
            <w:rStyle w:val="a6"/>
            <w:rFonts w:eastAsiaTheme="majorEastAsia"/>
            <w:lang w:val="ru-RU"/>
          </w:rPr>
          <w:t>31000060</w:t>
        </w:r>
        <w:r w:rsidRPr="0003088F">
          <w:rPr>
            <w:rStyle w:val="a6"/>
            <w:rFonts w:eastAsiaTheme="majorEastAsia"/>
            <w:lang w:val="ru-RU" w:bidi="en-US"/>
          </w:rPr>
          <w:t>.</w:t>
        </w:r>
      </w:hyperlink>
      <w:r w:rsidRPr="0003088F">
        <w:rPr>
          <w:color w:val="000000"/>
          <w:lang w:val="ru-RU" w:bidi="en-US"/>
        </w:rPr>
        <w:t xml:space="preserve"> </w:t>
      </w:r>
      <w:r w:rsidRPr="0003088F">
        <w:rPr>
          <w:color w:val="000000"/>
          <w:lang w:bidi="en-US"/>
        </w:rPr>
        <w:t xml:space="preserve">- </w:t>
      </w:r>
      <w:r w:rsidRPr="0003088F">
        <w:rPr>
          <w:color w:val="000000"/>
          <w:lang w:val="ru-RU" w:eastAsia="ru-RU" w:bidi="ru-RU"/>
        </w:rPr>
        <w:t>Дата доступа: 10.09.2018 г.</w:t>
      </w:r>
    </w:p>
    <w:p w:rsidR="00CB7492" w:rsidRPr="0003088F" w:rsidRDefault="00CB7492" w:rsidP="00CB7492">
      <w:pPr>
        <w:pStyle w:val="22"/>
        <w:numPr>
          <w:ilvl w:val="0"/>
          <w:numId w:val="1"/>
        </w:numPr>
        <w:shd w:val="clear" w:color="auto" w:fill="auto"/>
        <w:tabs>
          <w:tab w:val="left" w:pos="1151"/>
        </w:tabs>
        <w:spacing w:after="0"/>
        <w:ind w:left="0" w:firstLine="851"/>
        <w:jc w:val="both"/>
      </w:pPr>
      <w:r w:rsidRPr="0003088F">
        <w:rPr>
          <w:color w:val="000000"/>
          <w:lang w:val="ru-RU" w:eastAsia="ru-RU" w:bidi="ru-RU"/>
        </w:rPr>
        <w:t xml:space="preserve">О регистрации интернет-магазинов в Торговом реестре Республики Беларусь и механизме контроля за их </w:t>
      </w:r>
      <w:proofErr w:type="gramStart"/>
      <w:r w:rsidRPr="0003088F">
        <w:rPr>
          <w:color w:val="000000"/>
          <w:lang w:val="ru-RU" w:eastAsia="ru-RU" w:bidi="ru-RU"/>
        </w:rPr>
        <w:t>функционированием :</w:t>
      </w:r>
      <w:proofErr w:type="gramEnd"/>
      <w:r w:rsidRPr="0003088F">
        <w:rPr>
          <w:color w:val="000000"/>
          <w:lang w:val="ru-RU" w:eastAsia="ru-RU" w:bidi="ru-RU"/>
        </w:rPr>
        <w:t xml:space="preserve"> постановление Совета Министров </w:t>
      </w:r>
      <w:proofErr w:type="spellStart"/>
      <w:r w:rsidRPr="0003088F">
        <w:rPr>
          <w:color w:val="000000"/>
          <w:lang w:val="ru-RU" w:eastAsia="ru-RU" w:bidi="ru-RU"/>
        </w:rPr>
        <w:t>Респ</w:t>
      </w:r>
      <w:proofErr w:type="spellEnd"/>
      <w:r w:rsidRPr="0003088F">
        <w:rPr>
          <w:color w:val="000000"/>
          <w:lang w:val="ru-RU" w:eastAsia="ru-RU" w:bidi="ru-RU"/>
        </w:rPr>
        <w:t xml:space="preserve">. Беларусь, 18 апр. 2010 г., № 649 // Консультант плюс: Беларусь. Технология </w:t>
      </w:r>
      <w:proofErr w:type="spellStart"/>
      <w:r w:rsidRPr="0003088F">
        <w:rPr>
          <w:color w:val="000000"/>
          <w:lang w:val="ru-RU" w:eastAsia="ru-RU" w:bidi="ru-RU"/>
        </w:rPr>
        <w:t>Проф</w:t>
      </w:r>
      <w:proofErr w:type="spellEnd"/>
      <w:r w:rsidRPr="0003088F">
        <w:rPr>
          <w:color w:val="000000"/>
          <w:lang w:val="ru-RU" w:eastAsia="ru-RU" w:bidi="ru-RU"/>
        </w:rPr>
        <w:t xml:space="preserve"> [Электронный ресурс] / ООО «</w:t>
      </w:r>
      <w:proofErr w:type="spellStart"/>
      <w:r w:rsidRPr="0003088F">
        <w:rPr>
          <w:color w:val="000000"/>
          <w:lang w:val="ru-RU" w:eastAsia="ru-RU" w:bidi="ru-RU"/>
        </w:rPr>
        <w:t>ЭрСпектр</w:t>
      </w:r>
      <w:proofErr w:type="spellEnd"/>
      <w:r w:rsidRPr="0003088F">
        <w:rPr>
          <w:color w:val="000000"/>
          <w:lang w:val="ru-RU" w:eastAsia="ru-RU" w:bidi="ru-RU"/>
        </w:rPr>
        <w:t xml:space="preserve">», Нац. Центр правовой </w:t>
      </w:r>
      <w:proofErr w:type="spellStart"/>
      <w:r w:rsidRPr="0003088F">
        <w:rPr>
          <w:color w:val="000000"/>
          <w:lang w:val="ru-RU" w:eastAsia="ru-RU" w:bidi="ru-RU"/>
        </w:rPr>
        <w:t>информ</w:t>
      </w:r>
      <w:proofErr w:type="spellEnd"/>
      <w:r w:rsidRPr="0003088F">
        <w:rPr>
          <w:color w:val="000000"/>
          <w:lang w:val="ru-RU" w:eastAsia="ru-RU" w:bidi="ru-RU"/>
        </w:rPr>
        <w:t xml:space="preserve">. </w:t>
      </w:r>
      <w:proofErr w:type="spellStart"/>
      <w:r w:rsidRPr="0003088F">
        <w:rPr>
          <w:color w:val="000000"/>
          <w:lang w:val="ru-RU" w:eastAsia="ru-RU" w:bidi="ru-RU"/>
        </w:rPr>
        <w:t>Респ</w:t>
      </w:r>
      <w:proofErr w:type="spellEnd"/>
      <w:r w:rsidRPr="0003088F">
        <w:rPr>
          <w:color w:val="000000"/>
          <w:lang w:val="ru-RU" w:eastAsia="ru-RU" w:bidi="ru-RU"/>
        </w:rPr>
        <w:t>. Беларусь. - Минск, 2016.</w:t>
      </w:r>
    </w:p>
    <w:p w:rsidR="00CB7492" w:rsidRPr="0003088F" w:rsidRDefault="00CB7492" w:rsidP="00CB7492">
      <w:pPr>
        <w:pStyle w:val="22"/>
        <w:numPr>
          <w:ilvl w:val="0"/>
          <w:numId w:val="1"/>
        </w:numPr>
        <w:shd w:val="clear" w:color="auto" w:fill="auto"/>
        <w:tabs>
          <w:tab w:val="left" w:pos="1151"/>
        </w:tabs>
        <w:spacing w:after="0"/>
        <w:ind w:left="0" w:firstLine="851"/>
        <w:jc w:val="both"/>
        <w:rPr>
          <w:lang w:val="ru-RU"/>
        </w:rPr>
      </w:pPr>
      <w:proofErr w:type="spellStart"/>
      <w:r w:rsidRPr="0003088F">
        <w:rPr>
          <w:color w:val="000000"/>
          <w:lang w:val="ru-RU" w:eastAsia="ru-RU" w:bidi="ru-RU"/>
        </w:rPr>
        <w:t>Геддс</w:t>
      </w:r>
      <w:proofErr w:type="spellEnd"/>
      <w:r w:rsidRPr="0003088F">
        <w:rPr>
          <w:color w:val="000000"/>
          <w:lang w:val="ru-RU" w:eastAsia="ru-RU" w:bidi="ru-RU"/>
        </w:rPr>
        <w:t xml:space="preserve">, Б. </w:t>
      </w:r>
      <w:r w:rsidRPr="0003088F">
        <w:rPr>
          <w:color w:val="000000"/>
          <w:lang w:bidi="en-US"/>
        </w:rPr>
        <w:t>Google</w:t>
      </w:r>
      <w:r w:rsidRPr="0003088F">
        <w:rPr>
          <w:color w:val="000000"/>
          <w:lang w:val="ru-RU" w:bidi="en-US"/>
        </w:rPr>
        <w:t xml:space="preserve"> </w:t>
      </w:r>
      <w:r w:rsidRPr="0003088F">
        <w:rPr>
          <w:color w:val="000000"/>
          <w:lang w:bidi="en-US"/>
        </w:rPr>
        <w:t>AdWords</w:t>
      </w:r>
      <w:r w:rsidRPr="0003088F">
        <w:rPr>
          <w:color w:val="000000"/>
          <w:lang w:val="ru-RU" w:bidi="en-US"/>
        </w:rPr>
        <w:t xml:space="preserve">. </w:t>
      </w:r>
      <w:r w:rsidRPr="0003088F">
        <w:rPr>
          <w:color w:val="000000"/>
          <w:lang w:val="ru-RU" w:eastAsia="ru-RU" w:bidi="ru-RU"/>
        </w:rPr>
        <w:t xml:space="preserve">Исчерпывающее руководство / Б. </w:t>
      </w:r>
      <w:proofErr w:type="spellStart"/>
      <w:r w:rsidRPr="0003088F">
        <w:rPr>
          <w:color w:val="000000"/>
          <w:lang w:val="ru-RU" w:eastAsia="ru-RU" w:bidi="ru-RU"/>
        </w:rPr>
        <w:t>Геддс</w:t>
      </w:r>
      <w:proofErr w:type="spellEnd"/>
      <w:r w:rsidRPr="0003088F">
        <w:rPr>
          <w:color w:val="000000"/>
          <w:lang w:val="ru-RU" w:eastAsia="ru-RU" w:bidi="ru-RU"/>
        </w:rPr>
        <w:t xml:space="preserve"> (перевод Е. </w:t>
      </w:r>
      <w:proofErr w:type="spellStart"/>
      <w:r w:rsidRPr="0003088F">
        <w:rPr>
          <w:color w:val="000000"/>
          <w:lang w:val="ru-RU" w:eastAsia="ru-RU" w:bidi="ru-RU"/>
        </w:rPr>
        <w:t>Лалаян</w:t>
      </w:r>
      <w:proofErr w:type="spellEnd"/>
      <w:r w:rsidRPr="0003088F">
        <w:rPr>
          <w:color w:val="000000"/>
          <w:lang w:val="ru-RU" w:eastAsia="ru-RU" w:bidi="ru-RU"/>
        </w:rPr>
        <w:t xml:space="preserve">, А. Баранов). - </w:t>
      </w:r>
      <w:proofErr w:type="gramStart"/>
      <w:r w:rsidRPr="0003088F">
        <w:rPr>
          <w:color w:val="000000"/>
          <w:lang w:val="ru-RU" w:eastAsia="ru-RU" w:bidi="ru-RU"/>
        </w:rPr>
        <w:t>Москва :</w:t>
      </w:r>
      <w:proofErr w:type="gramEnd"/>
      <w:r w:rsidRPr="0003088F">
        <w:rPr>
          <w:color w:val="000000"/>
          <w:lang w:val="ru-RU" w:eastAsia="ru-RU" w:bidi="ru-RU"/>
        </w:rPr>
        <w:t xml:space="preserve"> Манн, Иванов и Фербер, 2014. - 624 с.</w:t>
      </w:r>
    </w:p>
    <w:p w:rsidR="00CB7492" w:rsidRPr="0003088F" w:rsidRDefault="00CB7492" w:rsidP="00CB7492">
      <w:pPr>
        <w:pStyle w:val="22"/>
        <w:numPr>
          <w:ilvl w:val="0"/>
          <w:numId w:val="1"/>
        </w:numPr>
        <w:shd w:val="clear" w:color="auto" w:fill="auto"/>
        <w:tabs>
          <w:tab w:val="left" w:pos="1151"/>
        </w:tabs>
        <w:spacing w:after="0"/>
        <w:ind w:left="0" w:firstLine="851"/>
        <w:jc w:val="both"/>
        <w:rPr>
          <w:lang w:val="ru-RU"/>
        </w:rPr>
      </w:pPr>
      <w:proofErr w:type="spellStart"/>
      <w:r w:rsidRPr="0003088F">
        <w:rPr>
          <w:color w:val="000000"/>
          <w:lang w:val="ru-RU" w:eastAsia="ru-RU" w:bidi="ru-RU"/>
        </w:rPr>
        <w:t>Одден</w:t>
      </w:r>
      <w:proofErr w:type="spellEnd"/>
      <w:r w:rsidRPr="0003088F">
        <w:rPr>
          <w:color w:val="000000"/>
          <w:lang w:val="ru-RU" w:eastAsia="ru-RU" w:bidi="ru-RU"/>
        </w:rPr>
        <w:t xml:space="preserve">, Л. Продающий контент. Как связать контент-маркетинг, </w:t>
      </w:r>
      <w:r w:rsidRPr="0003088F">
        <w:rPr>
          <w:color w:val="000000"/>
          <w:lang w:bidi="en-US"/>
        </w:rPr>
        <w:t>SEO</w:t>
      </w:r>
      <w:r w:rsidRPr="0003088F">
        <w:rPr>
          <w:color w:val="000000"/>
          <w:lang w:val="ru-RU" w:bidi="en-US"/>
        </w:rPr>
        <w:t xml:space="preserve"> </w:t>
      </w:r>
      <w:r w:rsidRPr="0003088F">
        <w:rPr>
          <w:color w:val="000000"/>
          <w:lang w:val="ru-RU" w:eastAsia="ru-RU" w:bidi="ru-RU"/>
        </w:rPr>
        <w:t xml:space="preserve">и социальные сети в единую систему / Л. </w:t>
      </w:r>
      <w:proofErr w:type="spellStart"/>
      <w:r w:rsidRPr="0003088F">
        <w:rPr>
          <w:color w:val="000000"/>
          <w:lang w:val="ru-RU" w:eastAsia="ru-RU" w:bidi="ru-RU"/>
        </w:rPr>
        <w:t>Одден</w:t>
      </w:r>
      <w:proofErr w:type="spellEnd"/>
      <w:r w:rsidRPr="0003088F">
        <w:rPr>
          <w:color w:val="000000"/>
          <w:lang w:val="ru-RU" w:eastAsia="ru-RU" w:bidi="ru-RU"/>
        </w:rPr>
        <w:t xml:space="preserve"> (перевод В. Иващенко). - </w:t>
      </w:r>
      <w:proofErr w:type="gramStart"/>
      <w:r w:rsidRPr="0003088F">
        <w:rPr>
          <w:color w:val="000000"/>
          <w:lang w:val="ru-RU" w:eastAsia="ru-RU" w:bidi="ru-RU"/>
        </w:rPr>
        <w:t>Москва :</w:t>
      </w:r>
      <w:proofErr w:type="gramEnd"/>
      <w:r w:rsidRPr="0003088F">
        <w:rPr>
          <w:color w:val="000000"/>
          <w:lang w:val="ru-RU" w:eastAsia="ru-RU" w:bidi="ru-RU"/>
        </w:rPr>
        <w:t xml:space="preserve"> Манн, Иванов и Фербер, 2013. - 384 с.</w:t>
      </w:r>
    </w:p>
    <w:p w:rsidR="00CB7492" w:rsidRPr="0003088F" w:rsidRDefault="00CB7492" w:rsidP="00CB7492">
      <w:pPr>
        <w:pStyle w:val="22"/>
        <w:numPr>
          <w:ilvl w:val="0"/>
          <w:numId w:val="1"/>
        </w:numPr>
        <w:shd w:val="clear" w:color="auto" w:fill="auto"/>
        <w:tabs>
          <w:tab w:val="left" w:pos="1151"/>
        </w:tabs>
        <w:spacing w:after="0"/>
        <w:ind w:left="0" w:firstLine="851"/>
        <w:jc w:val="both"/>
      </w:pPr>
      <w:r w:rsidRPr="0003088F">
        <w:rPr>
          <w:color w:val="000000"/>
          <w:lang w:bidi="en-US"/>
        </w:rPr>
        <w:t xml:space="preserve">Williams, A. SEO </w:t>
      </w:r>
      <w:r w:rsidRPr="0003088F">
        <w:rPr>
          <w:color w:val="000000"/>
          <w:lang w:eastAsia="ru-RU" w:bidi="ru-RU"/>
        </w:rPr>
        <w:t xml:space="preserve">2017 &amp; </w:t>
      </w:r>
      <w:r w:rsidRPr="0003088F">
        <w:rPr>
          <w:color w:val="000000"/>
          <w:lang w:bidi="en-US"/>
        </w:rPr>
        <w:t xml:space="preserve">Beyond 6.0 edition </w:t>
      </w:r>
      <w:r w:rsidRPr="0003088F">
        <w:rPr>
          <w:color w:val="000000"/>
          <w:lang w:eastAsia="ru-RU" w:bidi="ru-RU"/>
        </w:rPr>
        <w:t xml:space="preserve">/ </w:t>
      </w:r>
      <w:r w:rsidRPr="0003088F">
        <w:rPr>
          <w:color w:val="000000"/>
          <w:lang w:bidi="en-US"/>
        </w:rPr>
        <w:t xml:space="preserve">A. Williams. - </w:t>
      </w:r>
      <w:r w:rsidRPr="0003088F">
        <w:t xml:space="preserve">United States, </w:t>
      </w:r>
      <w:proofErr w:type="spellStart"/>
      <w:r w:rsidRPr="0003088F">
        <w:rPr>
          <w:color w:val="000000"/>
          <w:lang w:bidi="en-US"/>
        </w:rPr>
        <w:t>Createspace</w:t>
      </w:r>
      <w:proofErr w:type="spellEnd"/>
      <w:r w:rsidRPr="0003088F">
        <w:rPr>
          <w:color w:val="000000"/>
          <w:lang w:bidi="en-US"/>
        </w:rPr>
        <w:t xml:space="preserve"> Independent Publishing Platform, 2016. - 257 p.</w:t>
      </w:r>
    </w:p>
    <w:p w:rsidR="00CB7492" w:rsidRPr="0003088F" w:rsidRDefault="00CB7492" w:rsidP="00CB7492">
      <w:pPr>
        <w:pStyle w:val="22"/>
        <w:numPr>
          <w:ilvl w:val="0"/>
          <w:numId w:val="1"/>
        </w:numPr>
        <w:shd w:val="clear" w:color="auto" w:fill="auto"/>
        <w:tabs>
          <w:tab w:val="left" w:pos="1151"/>
        </w:tabs>
        <w:spacing w:after="0"/>
        <w:ind w:left="0" w:firstLine="851"/>
        <w:jc w:val="both"/>
      </w:pPr>
      <w:r w:rsidRPr="0003088F">
        <w:rPr>
          <w:color w:val="000000"/>
          <w:lang w:bidi="en-US"/>
        </w:rPr>
        <w:t xml:space="preserve">McDonald, J. SEO Fitness Workbook 2018: The seven steps to search engine optimization success on Google </w:t>
      </w:r>
      <w:r w:rsidRPr="0003088F">
        <w:rPr>
          <w:color w:val="000000"/>
          <w:lang w:eastAsia="ru-RU" w:bidi="ru-RU"/>
        </w:rPr>
        <w:t xml:space="preserve">/ </w:t>
      </w:r>
      <w:r w:rsidRPr="0003088F">
        <w:rPr>
          <w:color w:val="000000"/>
          <w:lang w:bidi="en-US"/>
        </w:rPr>
        <w:t xml:space="preserve">J. McDonald. - United States, </w:t>
      </w:r>
      <w:proofErr w:type="spellStart"/>
      <w:r w:rsidRPr="0003088F">
        <w:rPr>
          <w:color w:val="000000"/>
          <w:lang w:bidi="en-US"/>
        </w:rPr>
        <w:t>Createspace</w:t>
      </w:r>
      <w:proofErr w:type="spellEnd"/>
      <w:r w:rsidRPr="0003088F">
        <w:rPr>
          <w:color w:val="000000"/>
          <w:lang w:bidi="en-US"/>
        </w:rPr>
        <w:t xml:space="preserve"> Independent Publishing Platform, 2018. - 302 p.</w:t>
      </w:r>
    </w:p>
    <w:p w:rsidR="00CB7492" w:rsidRPr="0003088F" w:rsidRDefault="00CB7492" w:rsidP="00CB7492">
      <w:pPr>
        <w:pStyle w:val="a7"/>
        <w:numPr>
          <w:ilvl w:val="0"/>
          <w:numId w:val="1"/>
        </w:numPr>
        <w:tabs>
          <w:tab w:val="left" w:pos="851"/>
        </w:tabs>
        <w:spacing w:before="0" w:beforeAutospacing="0" w:after="0"/>
        <w:ind w:left="0" w:firstLine="851"/>
        <w:jc w:val="both"/>
        <w:rPr>
          <w:sz w:val="28"/>
          <w:szCs w:val="28"/>
        </w:rPr>
      </w:pPr>
      <w:r w:rsidRPr="0003088F">
        <w:rPr>
          <w:sz w:val="28"/>
          <w:szCs w:val="28"/>
        </w:rPr>
        <w:t>О защите прав потребителей [Электронный ресурс</w:t>
      </w:r>
      <w:proofErr w:type="gramStart"/>
      <w:r w:rsidRPr="0003088F">
        <w:rPr>
          <w:sz w:val="28"/>
          <w:szCs w:val="28"/>
        </w:rPr>
        <w:t>] :</w:t>
      </w:r>
      <w:proofErr w:type="gramEnd"/>
      <w:r w:rsidRPr="0003088F">
        <w:rPr>
          <w:sz w:val="28"/>
          <w:szCs w:val="28"/>
        </w:rPr>
        <w:t xml:space="preserve"> Закон </w:t>
      </w:r>
      <w:proofErr w:type="spellStart"/>
      <w:r w:rsidRPr="0003088F">
        <w:rPr>
          <w:sz w:val="28"/>
          <w:szCs w:val="28"/>
        </w:rPr>
        <w:t>Респ</w:t>
      </w:r>
      <w:proofErr w:type="spellEnd"/>
      <w:r w:rsidRPr="0003088F">
        <w:rPr>
          <w:sz w:val="28"/>
          <w:szCs w:val="28"/>
        </w:rPr>
        <w:t xml:space="preserve">. Беларусь, 9 января 2002 г., № 90-З: в ред. Закона </w:t>
      </w:r>
      <w:proofErr w:type="spellStart"/>
      <w:r w:rsidRPr="0003088F">
        <w:rPr>
          <w:sz w:val="28"/>
          <w:szCs w:val="28"/>
        </w:rPr>
        <w:t>Респ</w:t>
      </w:r>
      <w:proofErr w:type="spellEnd"/>
      <w:r w:rsidRPr="0003088F">
        <w:rPr>
          <w:sz w:val="28"/>
          <w:szCs w:val="28"/>
        </w:rPr>
        <w:t xml:space="preserve">. Беларусь от 13.06.2018 г. // Национальный правовой Интернет-портал Республики Беларусь. — Режим доступа: http://pravo.by/ </w:t>
      </w:r>
      <w:proofErr w:type="spellStart"/>
      <w:r w:rsidRPr="0003088F">
        <w:rPr>
          <w:sz w:val="28"/>
          <w:szCs w:val="28"/>
        </w:rPr>
        <w:t>document</w:t>
      </w:r>
      <w:proofErr w:type="spellEnd"/>
      <w:proofErr w:type="gramStart"/>
      <w:r w:rsidRPr="0003088F">
        <w:rPr>
          <w:sz w:val="28"/>
          <w:szCs w:val="28"/>
        </w:rPr>
        <w:t>/?</w:t>
      </w:r>
      <w:proofErr w:type="spellStart"/>
      <w:r w:rsidRPr="0003088F">
        <w:rPr>
          <w:sz w:val="28"/>
          <w:szCs w:val="28"/>
        </w:rPr>
        <w:t>guid</w:t>
      </w:r>
      <w:proofErr w:type="spellEnd"/>
      <w:proofErr w:type="gramEnd"/>
      <w:r w:rsidRPr="0003088F">
        <w:rPr>
          <w:sz w:val="28"/>
          <w:szCs w:val="28"/>
        </w:rPr>
        <w:t>=3871&amp;p0= h10200090. — Дата доступа: 28.01.2021.</w:t>
      </w:r>
    </w:p>
    <w:p w:rsidR="00CB7492" w:rsidRPr="0003088F" w:rsidRDefault="00CB7492" w:rsidP="00CB7492">
      <w:pPr>
        <w:pStyle w:val="a7"/>
        <w:numPr>
          <w:ilvl w:val="0"/>
          <w:numId w:val="1"/>
        </w:numPr>
        <w:tabs>
          <w:tab w:val="left" w:pos="851"/>
        </w:tabs>
        <w:spacing w:before="0" w:beforeAutospacing="0" w:after="0"/>
        <w:ind w:left="0" w:firstLine="851"/>
        <w:jc w:val="both"/>
        <w:rPr>
          <w:sz w:val="28"/>
          <w:szCs w:val="28"/>
        </w:rPr>
      </w:pPr>
      <w:r w:rsidRPr="0003088F">
        <w:rPr>
          <w:sz w:val="28"/>
          <w:szCs w:val="28"/>
        </w:rPr>
        <w:t>О рекламе [Электронный ресурс</w:t>
      </w:r>
      <w:proofErr w:type="gramStart"/>
      <w:r w:rsidRPr="0003088F">
        <w:rPr>
          <w:sz w:val="28"/>
          <w:szCs w:val="28"/>
        </w:rPr>
        <w:t>] :</w:t>
      </w:r>
      <w:proofErr w:type="gramEnd"/>
      <w:r w:rsidRPr="0003088F">
        <w:rPr>
          <w:sz w:val="28"/>
          <w:szCs w:val="28"/>
        </w:rPr>
        <w:t xml:space="preserve"> Закон </w:t>
      </w:r>
      <w:proofErr w:type="spellStart"/>
      <w:r w:rsidRPr="0003088F">
        <w:rPr>
          <w:sz w:val="28"/>
          <w:szCs w:val="28"/>
        </w:rPr>
        <w:t>Респ</w:t>
      </w:r>
      <w:proofErr w:type="spellEnd"/>
      <w:r w:rsidRPr="0003088F">
        <w:rPr>
          <w:sz w:val="28"/>
          <w:szCs w:val="28"/>
        </w:rPr>
        <w:t>. Беларусь, 10 мая 2007 г., № 225-</w:t>
      </w:r>
      <w:proofErr w:type="gramStart"/>
      <w:r w:rsidRPr="0003088F">
        <w:rPr>
          <w:sz w:val="28"/>
          <w:szCs w:val="28"/>
        </w:rPr>
        <w:t>З :</w:t>
      </w:r>
      <w:proofErr w:type="gramEnd"/>
      <w:r w:rsidRPr="0003088F">
        <w:rPr>
          <w:sz w:val="28"/>
          <w:szCs w:val="28"/>
        </w:rPr>
        <w:t xml:space="preserve"> в ред. Закона </w:t>
      </w:r>
      <w:proofErr w:type="spellStart"/>
      <w:r w:rsidRPr="0003088F">
        <w:rPr>
          <w:sz w:val="28"/>
          <w:szCs w:val="28"/>
        </w:rPr>
        <w:t>Респ</w:t>
      </w:r>
      <w:proofErr w:type="spellEnd"/>
      <w:r w:rsidRPr="0003088F">
        <w:rPr>
          <w:sz w:val="28"/>
          <w:szCs w:val="28"/>
        </w:rPr>
        <w:t>. Беларусь от 17.07.2017 г. // Национальный правовой Интернет-портал Республики Беларусь. — Режим доступа: https://pravo.by/document/?guid=3871&amp;p0=H10700225. — Дата доступа: 28.01.2021.</w:t>
      </w:r>
    </w:p>
    <w:p w:rsidR="00CB7492" w:rsidRPr="0003088F" w:rsidRDefault="00CB7492" w:rsidP="00CB7492">
      <w:pPr>
        <w:pStyle w:val="a7"/>
        <w:numPr>
          <w:ilvl w:val="0"/>
          <w:numId w:val="1"/>
        </w:numPr>
        <w:tabs>
          <w:tab w:val="left" w:pos="851"/>
        </w:tabs>
        <w:spacing w:before="0" w:beforeAutospacing="0" w:after="0"/>
        <w:ind w:left="0" w:firstLine="851"/>
        <w:jc w:val="both"/>
        <w:rPr>
          <w:sz w:val="28"/>
          <w:szCs w:val="28"/>
        </w:rPr>
      </w:pPr>
      <w:r w:rsidRPr="0003088F">
        <w:rPr>
          <w:sz w:val="28"/>
          <w:szCs w:val="28"/>
        </w:rPr>
        <w:t>О средствах массовой информации [Электронный ресурс</w:t>
      </w:r>
      <w:proofErr w:type="gramStart"/>
      <w:r w:rsidRPr="0003088F">
        <w:rPr>
          <w:sz w:val="28"/>
          <w:szCs w:val="28"/>
        </w:rPr>
        <w:t>] :</w:t>
      </w:r>
      <w:proofErr w:type="gramEnd"/>
      <w:r w:rsidRPr="0003088F">
        <w:rPr>
          <w:sz w:val="28"/>
          <w:szCs w:val="28"/>
        </w:rPr>
        <w:t xml:space="preserve"> Закон </w:t>
      </w:r>
      <w:proofErr w:type="spellStart"/>
      <w:r w:rsidRPr="0003088F">
        <w:rPr>
          <w:sz w:val="28"/>
          <w:szCs w:val="28"/>
        </w:rPr>
        <w:t>Респ</w:t>
      </w:r>
      <w:proofErr w:type="spellEnd"/>
      <w:r w:rsidRPr="0003088F">
        <w:rPr>
          <w:sz w:val="28"/>
          <w:szCs w:val="28"/>
        </w:rPr>
        <w:t xml:space="preserve">. Беларусь, 17 июля </w:t>
      </w:r>
      <w:r w:rsidRPr="0003088F">
        <w:rPr>
          <w:spacing w:val="-4"/>
          <w:sz w:val="28"/>
          <w:szCs w:val="28"/>
        </w:rPr>
        <w:t>2008 г., № 427-</w:t>
      </w:r>
      <w:proofErr w:type="gramStart"/>
      <w:r w:rsidRPr="0003088F">
        <w:rPr>
          <w:spacing w:val="-4"/>
          <w:sz w:val="28"/>
          <w:szCs w:val="28"/>
        </w:rPr>
        <w:t>З :</w:t>
      </w:r>
      <w:proofErr w:type="gramEnd"/>
      <w:r w:rsidRPr="0003088F">
        <w:rPr>
          <w:spacing w:val="-4"/>
          <w:sz w:val="28"/>
          <w:szCs w:val="28"/>
        </w:rPr>
        <w:t xml:space="preserve"> в ред. Закона </w:t>
      </w:r>
      <w:proofErr w:type="spellStart"/>
      <w:r w:rsidRPr="0003088F">
        <w:rPr>
          <w:spacing w:val="-4"/>
          <w:sz w:val="28"/>
          <w:szCs w:val="28"/>
        </w:rPr>
        <w:t>Респ</w:t>
      </w:r>
      <w:proofErr w:type="spellEnd"/>
      <w:r w:rsidRPr="0003088F">
        <w:rPr>
          <w:spacing w:val="-4"/>
          <w:sz w:val="28"/>
          <w:szCs w:val="28"/>
        </w:rPr>
        <w:t>. Беларусь от 17.07.2018 г. // Национальный правовой Интернет-</w:t>
      </w:r>
      <w:r w:rsidRPr="0003088F">
        <w:rPr>
          <w:sz w:val="28"/>
          <w:szCs w:val="28"/>
        </w:rPr>
        <w:t xml:space="preserve">портал Республики Беларусь. — Режим доступа: http://www.pravo.by/ </w:t>
      </w:r>
      <w:proofErr w:type="spellStart"/>
      <w:r w:rsidRPr="0003088F">
        <w:rPr>
          <w:sz w:val="28"/>
          <w:szCs w:val="28"/>
        </w:rPr>
        <w:t>document</w:t>
      </w:r>
      <w:proofErr w:type="spellEnd"/>
      <w:proofErr w:type="gramStart"/>
      <w:r w:rsidRPr="0003088F">
        <w:rPr>
          <w:sz w:val="28"/>
          <w:szCs w:val="28"/>
        </w:rPr>
        <w:t>/?</w:t>
      </w:r>
      <w:proofErr w:type="spellStart"/>
      <w:r w:rsidRPr="0003088F">
        <w:rPr>
          <w:sz w:val="28"/>
          <w:szCs w:val="28"/>
        </w:rPr>
        <w:t>guid</w:t>
      </w:r>
      <w:proofErr w:type="spellEnd"/>
      <w:proofErr w:type="gramEnd"/>
      <w:r w:rsidRPr="0003088F">
        <w:rPr>
          <w:sz w:val="28"/>
          <w:szCs w:val="28"/>
        </w:rPr>
        <w:t>= 3871&amp;p0=H10800427 . — Дата доступа: 28.01.2018.</w:t>
      </w:r>
    </w:p>
    <w:p w:rsidR="00CB7492" w:rsidRPr="0003088F" w:rsidRDefault="00CB7492" w:rsidP="00CB7492">
      <w:pPr>
        <w:pStyle w:val="a7"/>
        <w:numPr>
          <w:ilvl w:val="0"/>
          <w:numId w:val="1"/>
        </w:numPr>
        <w:tabs>
          <w:tab w:val="left" w:pos="851"/>
        </w:tabs>
        <w:spacing w:before="0" w:beforeAutospacing="0" w:after="0"/>
        <w:ind w:left="0" w:firstLine="851"/>
        <w:jc w:val="both"/>
        <w:rPr>
          <w:sz w:val="28"/>
          <w:szCs w:val="28"/>
        </w:rPr>
      </w:pPr>
      <w:r w:rsidRPr="0003088F">
        <w:rPr>
          <w:sz w:val="28"/>
          <w:szCs w:val="28"/>
        </w:rPr>
        <w:t>О ценообразовании [Электронный ресурс</w:t>
      </w:r>
      <w:proofErr w:type="gramStart"/>
      <w:r w:rsidRPr="0003088F">
        <w:rPr>
          <w:sz w:val="28"/>
          <w:szCs w:val="28"/>
        </w:rPr>
        <w:t>] :</w:t>
      </w:r>
      <w:proofErr w:type="gramEnd"/>
      <w:r w:rsidRPr="0003088F">
        <w:rPr>
          <w:sz w:val="28"/>
          <w:szCs w:val="28"/>
        </w:rPr>
        <w:t xml:space="preserve"> Закон </w:t>
      </w:r>
      <w:proofErr w:type="spellStart"/>
      <w:r w:rsidRPr="0003088F">
        <w:rPr>
          <w:sz w:val="28"/>
          <w:szCs w:val="28"/>
        </w:rPr>
        <w:t>Респ</w:t>
      </w:r>
      <w:proofErr w:type="spellEnd"/>
      <w:r w:rsidRPr="0003088F">
        <w:rPr>
          <w:sz w:val="28"/>
          <w:szCs w:val="28"/>
        </w:rPr>
        <w:t>. Беларусь, 10 мая 1999 г., № 255-</w:t>
      </w:r>
      <w:proofErr w:type="gramStart"/>
      <w:r w:rsidRPr="0003088F">
        <w:rPr>
          <w:sz w:val="28"/>
          <w:szCs w:val="28"/>
        </w:rPr>
        <w:t>З :</w:t>
      </w:r>
      <w:proofErr w:type="gramEnd"/>
      <w:r w:rsidRPr="0003088F">
        <w:rPr>
          <w:sz w:val="28"/>
          <w:szCs w:val="28"/>
        </w:rPr>
        <w:t xml:space="preserve"> в ред. Закона </w:t>
      </w:r>
      <w:proofErr w:type="spellStart"/>
      <w:r w:rsidRPr="0003088F">
        <w:rPr>
          <w:sz w:val="28"/>
          <w:szCs w:val="28"/>
        </w:rPr>
        <w:t>Респ</w:t>
      </w:r>
      <w:proofErr w:type="spellEnd"/>
      <w:r w:rsidRPr="0003088F">
        <w:rPr>
          <w:sz w:val="28"/>
          <w:szCs w:val="28"/>
        </w:rPr>
        <w:t xml:space="preserve">. Беларусь от 11.07.2014 г. // Национальный правовой Интернет-портал Республики Беларусь. — Режим доступа: </w:t>
      </w:r>
      <w:proofErr w:type="gramStart"/>
      <w:r w:rsidRPr="0003088F">
        <w:rPr>
          <w:sz w:val="28"/>
          <w:szCs w:val="28"/>
        </w:rPr>
        <w:t>http://pravo.by/document/?guid=3871&amp;p0=h19900255 .</w:t>
      </w:r>
      <w:proofErr w:type="gramEnd"/>
      <w:r w:rsidRPr="0003088F">
        <w:rPr>
          <w:sz w:val="28"/>
          <w:szCs w:val="28"/>
        </w:rPr>
        <w:t xml:space="preserve"> — Дата доступа: 28.01.2021.</w:t>
      </w:r>
    </w:p>
    <w:p w:rsidR="00CB7492" w:rsidRDefault="00CB7492" w:rsidP="00CB7492">
      <w:pPr>
        <w:pStyle w:val="a3"/>
        <w:spacing w:after="0"/>
        <w:ind w:left="0" w:firstLine="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B7492" w:rsidRPr="00BD725E" w:rsidRDefault="00CB7492" w:rsidP="00CB7492">
      <w:pPr>
        <w:spacing w:after="0"/>
        <w:ind w:firstLine="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D725E">
        <w:rPr>
          <w:rFonts w:ascii="Times New Roman" w:hAnsi="Times New Roman" w:cs="Times New Roman"/>
          <w:b/>
          <w:bCs/>
          <w:iCs/>
          <w:sz w:val="28"/>
          <w:szCs w:val="28"/>
        </w:rPr>
        <w:t>Перечень основной литературы</w:t>
      </w:r>
    </w:p>
    <w:p w:rsidR="00CB7492" w:rsidRPr="00BD725E" w:rsidRDefault="00CB7492" w:rsidP="00CB749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D725E">
        <w:rPr>
          <w:rFonts w:ascii="Times New Roman" w:eastAsia="Times New Roman" w:hAnsi="Times New Roman" w:cs="Times New Roman"/>
          <w:sz w:val="28"/>
          <w:szCs w:val="28"/>
        </w:rPr>
        <w:t>Акулич</w:t>
      </w:r>
      <w:proofErr w:type="spellEnd"/>
      <w:r w:rsidRPr="00BD725E">
        <w:rPr>
          <w:rFonts w:ascii="Times New Roman" w:eastAsia="Times New Roman" w:hAnsi="Times New Roman" w:cs="Times New Roman"/>
          <w:sz w:val="28"/>
          <w:szCs w:val="28"/>
        </w:rPr>
        <w:t>, М. В. Интернет-</w:t>
      </w:r>
      <w:proofErr w:type="gramStart"/>
      <w:r w:rsidRPr="00BD725E">
        <w:rPr>
          <w:rFonts w:ascii="Times New Roman" w:eastAsia="Times New Roman" w:hAnsi="Times New Roman" w:cs="Times New Roman"/>
          <w:sz w:val="28"/>
          <w:szCs w:val="28"/>
        </w:rPr>
        <w:t>маркетинг :</w:t>
      </w:r>
      <w:proofErr w:type="gramEnd"/>
      <w:r w:rsidRPr="00BD725E">
        <w:rPr>
          <w:rFonts w:ascii="Times New Roman" w:eastAsia="Times New Roman" w:hAnsi="Times New Roman" w:cs="Times New Roman"/>
          <w:sz w:val="28"/>
          <w:szCs w:val="28"/>
        </w:rPr>
        <w:t xml:space="preserve"> учебник для бакалавров / М. В. </w:t>
      </w:r>
      <w:proofErr w:type="spellStart"/>
      <w:r w:rsidRPr="00BD725E">
        <w:rPr>
          <w:rFonts w:ascii="Times New Roman" w:eastAsia="Times New Roman" w:hAnsi="Times New Roman" w:cs="Times New Roman"/>
          <w:sz w:val="28"/>
          <w:szCs w:val="28"/>
        </w:rPr>
        <w:t>Акулич</w:t>
      </w:r>
      <w:proofErr w:type="spellEnd"/>
      <w:r w:rsidRPr="00BD725E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proofErr w:type="gramStart"/>
      <w:r w:rsidRPr="00BD725E">
        <w:rPr>
          <w:rFonts w:ascii="Times New Roman" w:eastAsia="Times New Roman" w:hAnsi="Times New Roman" w:cs="Times New Roman"/>
          <w:sz w:val="28"/>
          <w:szCs w:val="28"/>
        </w:rPr>
        <w:t>Москва :</w:t>
      </w:r>
      <w:proofErr w:type="gramEnd"/>
      <w:r w:rsidRPr="00BD725E">
        <w:rPr>
          <w:rFonts w:ascii="Times New Roman" w:eastAsia="Times New Roman" w:hAnsi="Times New Roman" w:cs="Times New Roman"/>
          <w:sz w:val="28"/>
          <w:szCs w:val="28"/>
        </w:rPr>
        <w:t xml:space="preserve"> Издательско-торговая корпорация «Дашков и К°», 2020. – 352 с.</w:t>
      </w:r>
      <w:r w:rsidRPr="00BD725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CB7492" w:rsidRPr="00BD725E" w:rsidRDefault="00CB7492" w:rsidP="00CB749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BD725E">
        <w:rPr>
          <w:rFonts w:ascii="Times New Roman" w:hAnsi="Times New Roman" w:cs="Times New Roman"/>
          <w:sz w:val="28"/>
          <w:szCs w:val="28"/>
          <w:shd w:val="clear" w:color="auto" w:fill="FFFFFF"/>
        </w:rPr>
        <w:t>Арокина</w:t>
      </w:r>
      <w:proofErr w:type="spellEnd"/>
      <w:r w:rsidRPr="00BD7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В.И. Социальные сети – инструмент маркетинга Экономика и бизнес: теория и практика. – 2021. – № 2-1 (72) – С. 18-20;</w:t>
      </w:r>
    </w:p>
    <w:p w:rsidR="00CB7492" w:rsidRPr="00BD725E" w:rsidRDefault="00CB7492" w:rsidP="00CB749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725E">
        <w:rPr>
          <w:rFonts w:ascii="Times New Roman" w:eastAsia="Times New Roman" w:hAnsi="Times New Roman" w:cs="Times New Roman"/>
          <w:sz w:val="28"/>
          <w:szCs w:val="28"/>
        </w:rPr>
        <w:t>Борисов, А. А. Методические подходы в интернет-маркетинге. Основные метрики и показатели эффективности рекламной кампании / А. А. Борисов // Вестник Алтайской академии экономики и права. – 2019. – № 2-1. – С. 49-52.</w:t>
      </w:r>
    </w:p>
    <w:p w:rsidR="00CB7492" w:rsidRPr="00BD725E" w:rsidRDefault="00CB7492" w:rsidP="00CB749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Segoe UI" w:eastAsia="Times New Roman" w:hAnsi="Segoe UI" w:cs="Segoe UI"/>
          <w:color w:val="3A3A3A"/>
          <w:sz w:val="27"/>
          <w:szCs w:val="27"/>
        </w:rPr>
      </w:pPr>
      <w:proofErr w:type="spellStart"/>
      <w:r w:rsidRPr="00BD725E">
        <w:rPr>
          <w:rFonts w:ascii="Times New Roman" w:eastAsia="Times New Roman" w:hAnsi="Times New Roman" w:cs="Times New Roman"/>
          <w:sz w:val="28"/>
          <w:szCs w:val="28"/>
        </w:rPr>
        <w:t>Винарский</w:t>
      </w:r>
      <w:proofErr w:type="spellEnd"/>
      <w:r w:rsidRPr="00BD725E">
        <w:rPr>
          <w:rFonts w:ascii="Times New Roman" w:eastAsia="Times New Roman" w:hAnsi="Times New Roman" w:cs="Times New Roman"/>
          <w:sz w:val="28"/>
          <w:szCs w:val="28"/>
        </w:rPr>
        <w:t xml:space="preserve">, Я. С. </w:t>
      </w:r>
      <w:r w:rsidRPr="00BD725E">
        <w:rPr>
          <w:rFonts w:ascii="Times New Roman" w:eastAsia="Times New Roman" w:hAnsi="Times New Roman" w:cs="Times New Roman"/>
          <w:sz w:val="28"/>
          <w:szCs w:val="28"/>
          <w:lang w:val="en-US"/>
        </w:rPr>
        <w:t>Web</w:t>
      </w:r>
      <w:r w:rsidRPr="00BD725E">
        <w:rPr>
          <w:rFonts w:ascii="Times New Roman" w:eastAsia="Times New Roman" w:hAnsi="Times New Roman" w:cs="Times New Roman"/>
          <w:sz w:val="28"/>
          <w:szCs w:val="28"/>
        </w:rPr>
        <w:t xml:space="preserve">-аппликации в интернет-маркетинге: проектирование, создание и </w:t>
      </w:r>
      <w:proofErr w:type="gramStart"/>
      <w:r w:rsidRPr="00BD725E">
        <w:rPr>
          <w:rFonts w:ascii="Times New Roman" w:eastAsia="Times New Roman" w:hAnsi="Times New Roman" w:cs="Times New Roman"/>
          <w:sz w:val="28"/>
          <w:szCs w:val="28"/>
        </w:rPr>
        <w:t>применение :</w:t>
      </w:r>
      <w:proofErr w:type="gramEnd"/>
      <w:r w:rsidRPr="00BD725E">
        <w:rPr>
          <w:rFonts w:ascii="Times New Roman" w:eastAsia="Times New Roman" w:hAnsi="Times New Roman" w:cs="Times New Roman"/>
          <w:sz w:val="28"/>
          <w:szCs w:val="28"/>
        </w:rPr>
        <w:t xml:space="preserve"> практическое пособие / Я.С. </w:t>
      </w:r>
      <w:proofErr w:type="spellStart"/>
      <w:r w:rsidRPr="00BD725E">
        <w:rPr>
          <w:rFonts w:ascii="Times New Roman" w:eastAsia="Times New Roman" w:hAnsi="Times New Roman" w:cs="Times New Roman"/>
          <w:sz w:val="28"/>
          <w:szCs w:val="28"/>
        </w:rPr>
        <w:t>Винарский</w:t>
      </w:r>
      <w:proofErr w:type="spellEnd"/>
      <w:r w:rsidRPr="00BD725E">
        <w:rPr>
          <w:rFonts w:ascii="Times New Roman" w:eastAsia="Times New Roman" w:hAnsi="Times New Roman" w:cs="Times New Roman"/>
          <w:sz w:val="28"/>
          <w:szCs w:val="28"/>
        </w:rPr>
        <w:t xml:space="preserve">, Р.Д. </w:t>
      </w:r>
      <w:proofErr w:type="spellStart"/>
      <w:r w:rsidRPr="00BD725E">
        <w:rPr>
          <w:rFonts w:ascii="Times New Roman" w:eastAsia="Times New Roman" w:hAnsi="Times New Roman" w:cs="Times New Roman"/>
          <w:sz w:val="28"/>
          <w:szCs w:val="28"/>
        </w:rPr>
        <w:t>Гутгарц</w:t>
      </w:r>
      <w:proofErr w:type="spellEnd"/>
      <w:r w:rsidRPr="00BD725E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proofErr w:type="gramStart"/>
      <w:r w:rsidRPr="00BD725E">
        <w:rPr>
          <w:rFonts w:ascii="Times New Roman" w:eastAsia="Times New Roman" w:hAnsi="Times New Roman" w:cs="Times New Roman"/>
          <w:sz w:val="28"/>
          <w:szCs w:val="28"/>
        </w:rPr>
        <w:t>Москва :</w:t>
      </w:r>
      <w:proofErr w:type="gramEnd"/>
      <w:r w:rsidRPr="00BD725E">
        <w:rPr>
          <w:rFonts w:ascii="Times New Roman" w:eastAsia="Times New Roman" w:hAnsi="Times New Roman" w:cs="Times New Roman"/>
          <w:sz w:val="28"/>
          <w:szCs w:val="28"/>
        </w:rPr>
        <w:t xml:space="preserve"> ИНФРА-М, 2020. – 269 с</w:t>
      </w:r>
      <w:r w:rsidRPr="00BD725E">
        <w:rPr>
          <w:rFonts w:ascii="Segoe UI" w:eastAsia="Times New Roman" w:hAnsi="Segoe UI" w:cs="Segoe UI"/>
          <w:color w:val="3A3A3A"/>
          <w:sz w:val="27"/>
          <w:szCs w:val="27"/>
        </w:rPr>
        <w:t>.</w:t>
      </w:r>
      <w:r w:rsidRPr="00BD725E">
        <w:rPr>
          <w:rFonts w:ascii="Segoe UI" w:eastAsia="Times New Roman" w:hAnsi="Segoe UI" w:cs="Segoe UI"/>
          <w:color w:val="3A3A3A"/>
          <w:sz w:val="27"/>
          <w:szCs w:val="27"/>
          <w:lang w:val="en-US"/>
        </w:rPr>
        <w:t> </w:t>
      </w:r>
    </w:p>
    <w:p w:rsidR="00CB7492" w:rsidRPr="00BD725E" w:rsidRDefault="00CB7492" w:rsidP="00CB749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725E">
        <w:rPr>
          <w:rFonts w:ascii="Times New Roman" w:eastAsia="Times New Roman" w:hAnsi="Times New Roman" w:cs="Times New Roman"/>
          <w:sz w:val="28"/>
          <w:szCs w:val="28"/>
        </w:rPr>
        <w:t>Волохов, А. А. Каналы коммуникации с потребителями в интернете / А. А. Волохов // Путеводитель предпринимателя. – 2019. – № 42. – С. 67-72.</w:t>
      </w:r>
    </w:p>
    <w:p w:rsidR="00CB7492" w:rsidRPr="00BD725E" w:rsidRDefault="00CB7492" w:rsidP="00CB749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725E">
        <w:rPr>
          <w:rFonts w:ascii="Times New Roman" w:eastAsia="Times New Roman" w:hAnsi="Times New Roman" w:cs="Times New Roman"/>
          <w:sz w:val="28"/>
          <w:szCs w:val="28"/>
        </w:rPr>
        <w:t xml:space="preserve">Гончаров, В. Н. Использование интернет-технологий в маркетинге / В. Н. Гончаров, Е. В. </w:t>
      </w:r>
      <w:proofErr w:type="spellStart"/>
      <w:r w:rsidRPr="00BD725E">
        <w:rPr>
          <w:rFonts w:ascii="Times New Roman" w:eastAsia="Times New Roman" w:hAnsi="Times New Roman" w:cs="Times New Roman"/>
          <w:sz w:val="28"/>
          <w:szCs w:val="28"/>
        </w:rPr>
        <w:t>Курипченко</w:t>
      </w:r>
      <w:proofErr w:type="spellEnd"/>
      <w:r w:rsidRPr="00BD725E">
        <w:rPr>
          <w:rFonts w:ascii="Times New Roman" w:eastAsia="Times New Roman" w:hAnsi="Times New Roman" w:cs="Times New Roman"/>
          <w:sz w:val="28"/>
          <w:szCs w:val="28"/>
        </w:rPr>
        <w:t xml:space="preserve"> // Менеджер. – 2020. – № 3(93). – С. 181-187.</w:t>
      </w:r>
    </w:p>
    <w:p w:rsidR="00CB7492" w:rsidRPr="00BD725E" w:rsidRDefault="00CB7492" w:rsidP="00CB749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D725E">
        <w:rPr>
          <w:rFonts w:ascii="Times New Roman" w:eastAsia="Times New Roman" w:hAnsi="Times New Roman" w:cs="Times New Roman"/>
          <w:sz w:val="28"/>
          <w:szCs w:val="28"/>
        </w:rPr>
        <w:t>Горнштейн</w:t>
      </w:r>
      <w:proofErr w:type="spellEnd"/>
      <w:r w:rsidRPr="00BD725E">
        <w:rPr>
          <w:rFonts w:ascii="Times New Roman" w:eastAsia="Times New Roman" w:hAnsi="Times New Roman" w:cs="Times New Roman"/>
          <w:sz w:val="28"/>
          <w:szCs w:val="28"/>
        </w:rPr>
        <w:t xml:space="preserve">, М. Ю. Современный маркетинг / М. Ю. </w:t>
      </w:r>
      <w:proofErr w:type="spellStart"/>
      <w:r w:rsidRPr="00BD725E">
        <w:rPr>
          <w:rFonts w:ascii="Times New Roman" w:eastAsia="Times New Roman" w:hAnsi="Times New Roman" w:cs="Times New Roman"/>
          <w:sz w:val="28"/>
          <w:szCs w:val="28"/>
        </w:rPr>
        <w:t>Горнштейн</w:t>
      </w:r>
      <w:proofErr w:type="spellEnd"/>
      <w:r w:rsidRPr="00BD725E">
        <w:rPr>
          <w:rFonts w:ascii="Times New Roman" w:eastAsia="Times New Roman" w:hAnsi="Times New Roman" w:cs="Times New Roman"/>
          <w:sz w:val="28"/>
          <w:szCs w:val="28"/>
        </w:rPr>
        <w:t xml:space="preserve">. – 2-е </w:t>
      </w:r>
      <w:proofErr w:type="gramStart"/>
      <w:r w:rsidRPr="00BD725E">
        <w:rPr>
          <w:rFonts w:ascii="Times New Roman" w:eastAsia="Times New Roman" w:hAnsi="Times New Roman" w:cs="Times New Roman"/>
          <w:sz w:val="28"/>
          <w:szCs w:val="28"/>
        </w:rPr>
        <w:t>изд..</w:t>
      </w:r>
      <w:proofErr w:type="gramEnd"/>
      <w:r w:rsidRPr="00BD725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BD725E">
        <w:rPr>
          <w:rFonts w:ascii="Times New Roman" w:eastAsia="Times New Roman" w:hAnsi="Times New Roman" w:cs="Times New Roman"/>
          <w:sz w:val="28"/>
          <w:szCs w:val="28"/>
        </w:rPr>
        <w:t>Москва :</w:t>
      </w:r>
      <w:proofErr w:type="gramEnd"/>
      <w:r w:rsidRPr="00BD725E">
        <w:rPr>
          <w:rFonts w:ascii="Times New Roman" w:eastAsia="Times New Roman" w:hAnsi="Times New Roman" w:cs="Times New Roman"/>
          <w:sz w:val="28"/>
          <w:szCs w:val="28"/>
        </w:rPr>
        <w:t xml:space="preserve"> Издательско-торговая корпорация «Дашков и К», 2019. – 404 с.</w:t>
      </w:r>
    </w:p>
    <w:p w:rsidR="00CB7492" w:rsidRPr="00BD725E" w:rsidRDefault="00CB7492" w:rsidP="00CB749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7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Гаврилов Л.П. Электронная коммерция: учебник и практикум для вузов/Л.П.Гаврилов-3-е изд., доп.- Москва: Издательство </w:t>
      </w:r>
      <w:proofErr w:type="spellStart"/>
      <w:r w:rsidRPr="00BD725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BD725E">
        <w:rPr>
          <w:rFonts w:ascii="Times New Roman" w:hAnsi="Times New Roman" w:cs="Times New Roman"/>
          <w:sz w:val="28"/>
          <w:szCs w:val="28"/>
          <w:shd w:val="clear" w:color="auto" w:fill="FFFFFF"/>
        </w:rPr>
        <w:t>, 2021</w:t>
      </w:r>
    </w:p>
    <w:p w:rsidR="00CB7492" w:rsidRPr="0003088F" w:rsidRDefault="00CB7492" w:rsidP="00CB7492">
      <w:pPr>
        <w:pStyle w:val="a4"/>
        <w:numPr>
          <w:ilvl w:val="0"/>
          <w:numId w:val="1"/>
        </w:numPr>
        <w:ind w:left="0" w:firstLine="851"/>
        <w:jc w:val="both"/>
        <w:rPr>
          <w:szCs w:val="28"/>
        </w:rPr>
      </w:pPr>
      <w:r w:rsidRPr="0003088F">
        <w:rPr>
          <w:szCs w:val="28"/>
        </w:rPr>
        <w:t xml:space="preserve">Гавриков, А. Интернет-маркетинг. Настольная книга </w:t>
      </w:r>
      <w:proofErr w:type="spellStart"/>
      <w:r w:rsidRPr="0003088F">
        <w:rPr>
          <w:szCs w:val="28"/>
        </w:rPr>
        <w:t>digitalмаркетолога</w:t>
      </w:r>
      <w:proofErr w:type="spellEnd"/>
      <w:r w:rsidRPr="0003088F">
        <w:rPr>
          <w:szCs w:val="28"/>
        </w:rPr>
        <w:t xml:space="preserve"> / А. Гавриков, В. Давыдов, М. Федоров. - М.: ACT, 2020 с. </w:t>
      </w:r>
    </w:p>
    <w:p w:rsidR="00CB7492" w:rsidRPr="00BD725E" w:rsidRDefault="00CB7492" w:rsidP="00CB7492">
      <w:pPr>
        <w:pStyle w:val="a4"/>
        <w:numPr>
          <w:ilvl w:val="0"/>
          <w:numId w:val="1"/>
        </w:numPr>
        <w:ind w:left="0" w:firstLine="851"/>
        <w:jc w:val="both"/>
        <w:rPr>
          <w:szCs w:val="28"/>
        </w:rPr>
      </w:pPr>
      <w:proofErr w:type="spellStart"/>
      <w:r w:rsidRPr="0003088F">
        <w:rPr>
          <w:szCs w:val="28"/>
        </w:rPr>
        <w:t>Голубкова</w:t>
      </w:r>
      <w:proofErr w:type="spellEnd"/>
      <w:r w:rsidRPr="0003088F">
        <w:rPr>
          <w:szCs w:val="28"/>
        </w:rPr>
        <w:t xml:space="preserve">, Е. Н. Интегрированные маркетинговые коммуникации: учебник и практикум для академического </w:t>
      </w:r>
      <w:proofErr w:type="spellStart"/>
      <w:proofErr w:type="gramStart"/>
      <w:r w:rsidRPr="0003088F">
        <w:rPr>
          <w:szCs w:val="28"/>
        </w:rPr>
        <w:t>бакалавриата</w:t>
      </w:r>
      <w:proofErr w:type="spellEnd"/>
      <w:r w:rsidRPr="0003088F">
        <w:rPr>
          <w:szCs w:val="28"/>
        </w:rPr>
        <w:t xml:space="preserve"> :</w:t>
      </w:r>
      <w:proofErr w:type="gramEnd"/>
      <w:r w:rsidRPr="0003088F">
        <w:rPr>
          <w:szCs w:val="28"/>
        </w:rPr>
        <w:t xml:space="preserve"> для студентов высших учебных заведений, обучающихся по экономическим направлениям / Е. Н. </w:t>
      </w:r>
      <w:proofErr w:type="spellStart"/>
      <w:r w:rsidRPr="0003088F">
        <w:rPr>
          <w:szCs w:val="28"/>
        </w:rPr>
        <w:t>Голубкова</w:t>
      </w:r>
      <w:proofErr w:type="spellEnd"/>
      <w:r w:rsidRPr="0003088F">
        <w:rPr>
          <w:szCs w:val="28"/>
        </w:rPr>
        <w:t xml:space="preserve">. - 3-е изд., </w:t>
      </w:r>
      <w:proofErr w:type="spellStart"/>
      <w:r w:rsidRPr="0003088F">
        <w:rPr>
          <w:szCs w:val="28"/>
        </w:rPr>
        <w:t>перераб</w:t>
      </w:r>
      <w:proofErr w:type="spellEnd"/>
      <w:proofErr w:type="gramStart"/>
      <w:r w:rsidRPr="0003088F">
        <w:rPr>
          <w:szCs w:val="28"/>
        </w:rPr>
        <w:t>.</w:t>
      </w:r>
      <w:proofErr w:type="gramEnd"/>
      <w:r w:rsidRPr="0003088F">
        <w:rPr>
          <w:szCs w:val="28"/>
        </w:rPr>
        <w:t xml:space="preserve"> и доп. - М.: </w:t>
      </w:r>
      <w:proofErr w:type="spellStart"/>
      <w:r w:rsidRPr="0003088F">
        <w:rPr>
          <w:szCs w:val="28"/>
        </w:rPr>
        <w:t>Юрайт</w:t>
      </w:r>
      <w:proofErr w:type="spellEnd"/>
      <w:r w:rsidRPr="0003088F">
        <w:rPr>
          <w:szCs w:val="28"/>
        </w:rPr>
        <w:t>, 2019. - 361с.</w:t>
      </w:r>
    </w:p>
    <w:p w:rsidR="00CB7492" w:rsidRPr="00BD725E" w:rsidRDefault="00CB7492" w:rsidP="00CB749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7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Бизнес в Интернете: Основные виды и </w:t>
      </w:r>
      <w:proofErr w:type="gramStart"/>
      <w:r w:rsidRPr="00BD725E">
        <w:rPr>
          <w:rFonts w:ascii="Times New Roman" w:hAnsi="Times New Roman" w:cs="Times New Roman"/>
          <w:sz w:val="28"/>
          <w:szCs w:val="28"/>
          <w:shd w:val="clear" w:color="auto" w:fill="FFFFFF"/>
        </w:rPr>
        <w:t>преимущества[</w:t>
      </w:r>
      <w:proofErr w:type="gramEnd"/>
      <w:r w:rsidRPr="00BD725E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 ресурс] // Электрон. дан.-М, -URL: https://blog.oy-li.ru/biznes-v-internete-osnovnye-vidy-i-preimushhestva/(дата обращения: 28.04.2021</w:t>
      </w:r>
      <w:r w:rsidRPr="00BD725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)</w:t>
      </w:r>
    </w:p>
    <w:p w:rsidR="00CB7492" w:rsidRPr="0003088F" w:rsidRDefault="00CB7492" w:rsidP="00CB7492">
      <w:pPr>
        <w:pStyle w:val="a4"/>
        <w:numPr>
          <w:ilvl w:val="0"/>
          <w:numId w:val="1"/>
        </w:numPr>
        <w:ind w:left="0" w:firstLine="851"/>
        <w:jc w:val="both"/>
        <w:rPr>
          <w:szCs w:val="28"/>
        </w:rPr>
      </w:pPr>
      <w:proofErr w:type="spellStart"/>
      <w:r w:rsidRPr="0003088F">
        <w:rPr>
          <w:szCs w:val="28"/>
        </w:rPr>
        <w:t>Клюня</w:t>
      </w:r>
      <w:proofErr w:type="spellEnd"/>
      <w:r w:rsidRPr="0003088F">
        <w:rPr>
          <w:szCs w:val="28"/>
        </w:rPr>
        <w:t xml:space="preserve">, В. Л. </w:t>
      </w:r>
      <w:proofErr w:type="spellStart"/>
      <w:r w:rsidRPr="0003088F">
        <w:rPr>
          <w:szCs w:val="28"/>
        </w:rPr>
        <w:t>Брендинг</w:t>
      </w:r>
      <w:proofErr w:type="spellEnd"/>
      <w:r w:rsidRPr="0003088F">
        <w:rPr>
          <w:szCs w:val="28"/>
        </w:rPr>
        <w:t xml:space="preserve">: учебное пособие для студентов учреждений высшего образования по специальности "Маркетинг" / В. Л. </w:t>
      </w:r>
      <w:proofErr w:type="spellStart"/>
      <w:r w:rsidRPr="0003088F">
        <w:rPr>
          <w:szCs w:val="28"/>
        </w:rPr>
        <w:t>Клюня</w:t>
      </w:r>
      <w:proofErr w:type="spellEnd"/>
      <w:r w:rsidRPr="0003088F">
        <w:rPr>
          <w:szCs w:val="28"/>
        </w:rPr>
        <w:t xml:space="preserve">, Н. В. Черченко, С. П. </w:t>
      </w:r>
      <w:proofErr w:type="spellStart"/>
      <w:r w:rsidRPr="0003088F">
        <w:rPr>
          <w:szCs w:val="28"/>
        </w:rPr>
        <w:t>Мармашова</w:t>
      </w:r>
      <w:proofErr w:type="spellEnd"/>
      <w:r w:rsidRPr="0003088F">
        <w:rPr>
          <w:szCs w:val="28"/>
        </w:rPr>
        <w:t xml:space="preserve">; М-во образования </w:t>
      </w:r>
      <w:proofErr w:type="spellStart"/>
      <w:r w:rsidRPr="0003088F">
        <w:rPr>
          <w:szCs w:val="28"/>
        </w:rPr>
        <w:t>Реси</w:t>
      </w:r>
      <w:proofErr w:type="spellEnd"/>
      <w:r w:rsidRPr="0003088F">
        <w:rPr>
          <w:szCs w:val="28"/>
        </w:rPr>
        <w:t>. Беларусь, Белорус, гос. ун-т, Ин-т бизнеса БГУ. - Минск: Институт бизнеса БГУ, 2019. – 118 с.</w:t>
      </w:r>
    </w:p>
    <w:p w:rsidR="00CB7492" w:rsidRPr="0003088F" w:rsidRDefault="002E2848" w:rsidP="00CB7492">
      <w:pPr>
        <w:pStyle w:val="2"/>
        <w:numPr>
          <w:ilvl w:val="0"/>
          <w:numId w:val="1"/>
        </w:numPr>
        <w:spacing w:before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6" w:history="1">
        <w:r w:rsidR="00CB7492" w:rsidRPr="0003088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Н. Э. Соколинская. Банковские информационные системы и технологии. М.:</w:t>
        </w:r>
        <w:proofErr w:type="spellStart"/>
        <w:r w:rsidR="00CB7492" w:rsidRPr="0003088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КноРус</w:t>
        </w:r>
        <w:proofErr w:type="spellEnd"/>
        <w:r w:rsidR="00CB7492" w:rsidRPr="0003088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, 2020</w:t>
        </w:r>
      </w:hyperlink>
    </w:p>
    <w:p w:rsidR="00CB7492" w:rsidRPr="0003088F" w:rsidRDefault="002E2848" w:rsidP="00CB7492">
      <w:pPr>
        <w:pStyle w:val="2"/>
        <w:numPr>
          <w:ilvl w:val="0"/>
          <w:numId w:val="1"/>
        </w:numPr>
        <w:spacing w:before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7" w:history="1">
        <w:r w:rsidR="00CB749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Ф. И., </w:t>
        </w:r>
        <w:r w:rsidR="00CB7492" w:rsidRPr="0003088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Шарков. Рекламная деятельность. М.:</w:t>
        </w:r>
        <w:proofErr w:type="spellStart"/>
        <w:r w:rsidR="00CB7492" w:rsidRPr="0003088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КноРус</w:t>
        </w:r>
        <w:proofErr w:type="spellEnd"/>
        <w:r w:rsidR="00CB7492" w:rsidRPr="0003088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, 2018</w:t>
        </w:r>
      </w:hyperlink>
    </w:p>
    <w:p w:rsidR="00CB7492" w:rsidRPr="0003088F" w:rsidRDefault="002E2848" w:rsidP="00CB7492">
      <w:pPr>
        <w:pStyle w:val="2"/>
        <w:numPr>
          <w:ilvl w:val="0"/>
          <w:numId w:val="1"/>
        </w:numPr>
        <w:spacing w:before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8" w:history="1">
        <w:r w:rsidR="00CB7492" w:rsidRPr="0003088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Олег Николаевич </w:t>
        </w:r>
        <w:proofErr w:type="spellStart"/>
        <w:r w:rsidR="00CB7492" w:rsidRPr="0003088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Мисько</w:t>
        </w:r>
        <w:proofErr w:type="spellEnd"/>
        <w:r w:rsidR="00CB7492" w:rsidRPr="0003088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 Организация и функционирование рынка ценных бумаг. М.:</w:t>
        </w:r>
        <w:proofErr w:type="spellStart"/>
        <w:r w:rsidR="00CB7492" w:rsidRPr="0003088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КноРус</w:t>
        </w:r>
        <w:proofErr w:type="spellEnd"/>
        <w:r w:rsidR="00CB7492" w:rsidRPr="0003088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, 2020</w:t>
        </w:r>
      </w:hyperlink>
    </w:p>
    <w:p w:rsidR="00CB7492" w:rsidRDefault="00CB7492" w:rsidP="00CB7492">
      <w:pPr>
        <w:spacing w:after="0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B7492" w:rsidRPr="00BD725E" w:rsidRDefault="00CB7492" w:rsidP="00CB7492">
      <w:pPr>
        <w:spacing w:after="0"/>
        <w:ind w:firstLine="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D725E">
        <w:rPr>
          <w:rFonts w:ascii="Times New Roman" w:hAnsi="Times New Roman" w:cs="Times New Roman"/>
          <w:b/>
          <w:bCs/>
          <w:iCs/>
          <w:sz w:val="28"/>
          <w:szCs w:val="28"/>
        </w:rPr>
        <w:t>Перечень дополнительной литературы</w:t>
      </w:r>
    </w:p>
    <w:p w:rsidR="00CB7492" w:rsidRDefault="00CB7492" w:rsidP="00CB749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725E">
        <w:rPr>
          <w:rFonts w:ascii="Times New Roman" w:hAnsi="Times New Roman" w:cs="Times New Roman"/>
          <w:sz w:val="28"/>
          <w:szCs w:val="28"/>
        </w:rPr>
        <w:t xml:space="preserve">Голубков, Е.П Маркетинговые исследования: теория, методология и практика. 4-е изд., </w:t>
      </w:r>
      <w:proofErr w:type="spellStart"/>
      <w:proofErr w:type="gramStart"/>
      <w:r w:rsidRPr="00BD725E">
        <w:rPr>
          <w:rFonts w:ascii="Times New Roman" w:hAnsi="Times New Roman" w:cs="Times New Roman"/>
          <w:sz w:val="28"/>
          <w:szCs w:val="28"/>
        </w:rPr>
        <w:t>перераб.и</w:t>
      </w:r>
      <w:proofErr w:type="spellEnd"/>
      <w:proofErr w:type="gramEnd"/>
      <w:r w:rsidRPr="00BD7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25E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BD725E">
        <w:rPr>
          <w:rFonts w:ascii="Times New Roman" w:hAnsi="Times New Roman" w:cs="Times New Roman"/>
          <w:sz w:val="28"/>
          <w:szCs w:val="28"/>
        </w:rPr>
        <w:t xml:space="preserve"> / Е.П Голубков. — М.: </w:t>
      </w:r>
      <w:proofErr w:type="spellStart"/>
      <w:r w:rsidRPr="00BD725E">
        <w:rPr>
          <w:rFonts w:ascii="Times New Roman" w:hAnsi="Times New Roman" w:cs="Times New Roman"/>
          <w:sz w:val="28"/>
          <w:szCs w:val="28"/>
        </w:rPr>
        <w:t>Финпресс</w:t>
      </w:r>
      <w:proofErr w:type="spellEnd"/>
      <w:r w:rsidRPr="00BD725E">
        <w:rPr>
          <w:rFonts w:ascii="Times New Roman" w:hAnsi="Times New Roman" w:cs="Times New Roman"/>
          <w:sz w:val="28"/>
          <w:szCs w:val="28"/>
        </w:rPr>
        <w:t>, 2018. — 496 c.</w:t>
      </w:r>
    </w:p>
    <w:p w:rsidR="00CB7492" w:rsidRPr="0003088F" w:rsidRDefault="00CB7492" w:rsidP="00CB7492">
      <w:pPr>
        <w:pStyle w:val="a4"/>
        <w:numPr>
          <w:ilvl w:val="0"/>
          <w:numId w:val="1"/>
        </w:numPr>
        <w:ind w:left="0" w:firstLine="851"/>
        <w:jc w:val="both"/>
        <w:rPr>
          <w:szCs w:val="28"/>
        </w:rPr>
      </w:pPr>
      <w:proofErr w:type="spellStart"/>
      <w:r w:rsidRPr="0003088F">
        <w:rPr>
          <w:szCs w:val="28"/>
        </w:rPr>
        <w:t>Котлер</w:t>
      </w:r>
      <w:proofErr w:type="spellEnd"/>
      <w:r w:rsidRPr="0003088F">
        <w:rPr>
          <w:szCs w:val="28"/>
        </w:rPr>
        <w:t xml:space="preserve">, Ф. Маркетинг менеджмент / Ф. </w:t>
      </w:r>
      <w:proofErr w:type="spellStart"/>
      <w:r w:rsidRPr="0003088F">
        <w:rPr>
          <w:szCs w:val="28"/>
        </w:rPr>
        <w:t>Котлер</w:t>
      </w:r>
      <w:proofErr w:type="spellEnd"/>
      <w:r w:rsidRPr="0003088F">
        <w:rPr>
          <w:szCs w:val="28"/>
        </w:rPr>
        <w:t xml:space="preserve">, К. </w:t>
      </w:r>
      <w:proofErr w:type="spellStart"/>
      <w:r w:rsidRPr="0003088F">
        <w:rPr>
          <w:szCs w:val="28"/>
        </w:rPr>
        <w:t>Келлер</w:t>
      </w:r>
      <w:proofErr w:type="spellEnd"/>
      <w:r w:rsidRPr="0003088F">
        <w:rPr>
          <w:szCs w:val="28"/>
        </w:rPr>
        <w:t>. – Санкт</w:t>
      </w:r>
      <w:r>
        <w:rPr>
          <w:szCs w:val="28"/>
        </w:rPr>
        <w:t>-</w:t>
      </w:r>
      <w:r w:rsidRPr="0003088F">
        <w:rPr>
          <w:szCs w:val="28"/>
        </w:rPr>
        <w:t>Петербург: Питер Прогресс книга, 2018. – 844 c.</w:t>
      </w:r>
    </w:p>
    <w:p w:rsidR="00CB7492" w:rsidRPr="0003088F" w:rsidRDefault="002E2848" w:rsidP="00CB7492">
      <w:pPr>
        <w:pStyle w:val="2"/>
        <w:numPr>
          <w:ilvl w:val="0"/>
          <w:numId w:val="1"/>
        </w:numPr>
        <w:spacing w:before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9" w:history="1">
        <w:r w:rsidR="00CB7492" w:rsidRPr="0003088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И. В. </w:t>
        </w:r>
        <w:proofErr w:type="spellStart"/>
        <w:r w:rsidR="00CB7492" w:rsidRPr="0003088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Помаз</w:t>
        </w:r>
        <w:proofErr w:type="spellEnd"/>
        <w:r w:rsidR="00CB7492" w:rsidRPr="0003088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 Маркетинг услуг. Практикум. М.:</w:t>
        </w:r>
        <w:proofErr w:type="spellStart"/>
        <w:r w:rsidR="00CB7492" w:rsidRPr="0003088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Вышэйшая</w:t>
        </w:r>
        <w:proofErr w:type="spellEnd"/>
        <w:r w:rsidR="00CB7492" w:rsidRPr="0003088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 школа, 2018</w:t>
        </w:r>
      </w:hyperlink>
    </w:p>
    <w:p w:rsidR="00CB7492" w:rsidRPr="00BD725E" w:rsidRDefault="00CB7492" w:rsidP="00CB749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7492" w:rsidRPr="00BD725E" w:rsidRDefault="00CB7492" w:rsidP="00CB749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BD725E">
        <w:rPr>
          <w:rFonts w:ascii="Times New Roman" w:hAnsi="Times New Roman" w:cs="Times New Roman"/>
          <w:sz w:val="28"/>
          <w:szCs w:val="28"/>
        </w:rPr>
        <w:t xml:space="preserve">Коротков А. В. - Маркетинговые исследования 3-е изд., пер. и доп. Учебник для бакалавров - М.: Издательство </w:t>
      </w:r>
      <w:proofErr w:type="spellStart"/>
      <w:r w:rsidRPr="00BD725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D725E">
        <w:rPr>
          <w:rFonts w:ascii="Times New Roman" w:hAnsi="Times New Roman" w:cs="Times New Roman"/>
          <w:sz w:val="28"/>
          <w:szCs w:val="28"/>
        </w:rPr>
        <w:t xml:space="preserve"> - 2019 - 595с. - ISBN: 978-5-9916-2878-5 - Текст электронный // ЭБС ЮРАЙТ - URL: </w:t>
      </w:r>
      <w:hyperlink r:id="rId10" w:history="1">
        <w:r w:rsidRPr="001F2A4E">
          <w:rPr>
            <w:rStyle w:val="a6"/>
            <w:rFonts w:ascii="Times New Roman" w:hAnsi="Times New Roman" w:cs="Times New Roman"/>
            <w:sz w:val="28"/>
            <w:szCs w:val="28"/>
          </w:rPr>
          <w:t>https://urait.ru/book/marketingovye-issledovaniya-425254</w:t>
        </w:r>
      </w:hyperlink>
    </w:p>
    <w:p w:rsidR="00CB7492" w:rsidRPr="00BD725E" w:rsidRDefault="00CB7492" w:rsidP="00CB749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D725E">
        <w:rPr>
          <w:rFonts w:ascii="Times New Roman" w:eastAsia="Times New Roman" w:hAnsi="Times New Roman" w:cs="Times New Roman"/>
          <w:sz w:val="28"/>
          <w:szCs w:val="28"/>
        </w:rPr>
        <w:t xml:space="preserve">Поповская, М. А. Интернет-маркетинг как эффективный инструмент развития современного предприятия / М. А. Поповская, В. В. </w:t>
      </w:r>
      <w:proofErr w:type="spellStart"/>
      <w:r w:rsidRPr="00BD725E">
        <w:rPr>
          <w:rFonts w:ascii="Times New Roman" w:eastAsia="Times New Roman" w:hAnsi="Times New Roman" w:cs="Times New Roman"/>
          <w:sz w:val="28"/>
          <w:szCs w:val="28"/>
        </w:rPr>
        <w:t>Марьяновский</w:t>
      </w:r>
      <w:proofErr w:type="spellEnd"/>
      <w:r w:rsidRPr="00BD725E">
        <w:rPr>
          <w:rFonts w:ascii="Times New Roman" w:eastAsia="Times New Roman" w:hAnsi="Times New Roman" w:cs="Times New Roman"/>
          <w:sz w:val="28"/>
          <w:szCs w:val="28"/>
        </w:rPr>
        <w:t xml:space="preserve"> // Журнал У. Экономика. </w:t>
      </w:r>
      <w:proofErr w:type="spellStart"/>
      <w:r w:rsidRPr="00BD725E">
        <w:rPr>
          <w:rFonts w:ascii="Times New Roman" w:eastAsia="Times New Roman" w:hAnsi="Times New Roman" w:cs="Times New Roman"/>
          <w:sz w:val="28"/>
          <w:szCs w:val="28"/>
          <w:lang w:val="en-US"/>
        </w:rPr>
        <w:t>Управление</w:t>
      </w:r>
      <w:proofErr w:type="spellEnd"/>
      <w:r w:rsidRPr="00BD72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D725E">
        <w:rPr>
          <w:rFonts w:ascii="Times New Roman" w:eastAsia="Times New Roman" w:hAnsi="Times New Roman" w:cs="Times New Roman"/>
          <w:sz w:val="28"/>
          <w:szCs w:val="28"/>
          <w:lang w:val="en-US"/>
        </w:rPr>
        <w:t>Финансы</w:t>
      </w:r>
      <w:proofErr w:type="spellEnd"/>
      <w:r w:rsidRPr="00BD725E">
        <w:rPr>
          <w:rFonts w:ascii="Times New Roman" w:eastAsia="Times New Roman" w:hAnsi="Times New Roman" w:cs="Times New Roman"/>
          <w:sz w:val="28"/>
          <w:szCs w:val="28"/>
          <w:lang w:val="en-US"/>
        </w:rPr>
        <w:t>. – 2019. – № 1(15). – С. 65-76.</w:t>
      </w:r>
    </w:p>
    <w:p w:rsidR="00CB7492" w:rsidRPr="00BD725E" w:rsidRDefault="00CB7492" w:rsidP="00CB749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725E">
        <w:rPr>
          <w:rFonts w:ascii="Times New Roman" w:eastAsia="Times New Roman" w:hAnsi="Times New Roman" w:cs="Times New Roman"/>
          <w:sz w:val="28"/>
          <w:szCs w:val="28"/>
        </w:rPr>
        <w:t xml:space="preserve">Пугачева, С. Д. Онлайн-маркетинг: проблемы и возможности / С. Д. Пугачева, А. Е. Игнатьев // </w:t>
      </w:r>
      <w:proofErr w:type="spellStart"/>
      <w:r w:rsidRPr="00BD725E">
        <w:rPr>
          <w:rFonts w:ascii="Times New Roman" w:eastAsia="Times New Roman" w:hAnsi="Times New Roman" w:cs="Times New Roman"/>
          <w:sz w:val="28"/>
          <w:szCs w:val="28"/>
        </w:rPr>
        <w:t>Наукосфера</w:t>
      </w:r>
      <w:proofErr w:type="spellEnd"/>
      <w:r w:rsidRPr="00BD725E">
        <w:rPr>
          <w:rFonts w:ascii="Times New Roman" w:eastAsia="Times New Roman" w:hAnsi="Times New Roman" w:cs="Times New Roman"/>
          <w:sz w:val="28"/>
          <w:szCs w:val="28"/>
        </w:rPr>
        <w:t>. – 2021. – № 2-1. – С. 175-183.</w:t>
      </w:r>
    </w:p>
    <w:p w:rsidR="00CB7492" w:rsidRPr="0003088F" w:rsidRDefault="00CB7492" w:rsidP="00CB7492">
      <w:pPr>
        <w:pStyle w:val="a4"/>
        <w:numPr>
          <w:ilvl w:val="0"/>
          <w:numId w:val="1"/>
        </w:numPr>
        <w:ind w:left="0" w:firstLine="851"/>
        <w:jc w:val="both"/>
        <w:rPr>
          <w:bCs/>
          <w:szCs w:val="28"/>
        </w:rPr>
      </w:pPr>
      <w:r w:rsidRPr="0003088F">
        <w:rPr>
          <w:szCs w:val="28"/>
          <w:shd w:val="clear" w:color="auto" w:fill="FFFFFF"/>
        </w:rPr>
        <w:t xml:space="preserve">Онлайн бизнес: 16 идей интернет-бизнеса, прибыльных в 2021 году [Электронный ресурс] // Электрон. </w:t>
      </w:r>
      <w:proofErr w:type="gramStart"/>
      <w:r w:rsidRPr="0003088F">
        <w:rPr>
          <w:szCs w:val="28"/>
          <w:shd w:val="clear" w:color="auto" w:fill="FFFFFF"/>
        </w:rPr>
        <w:t>дан.-</w:t>
      </w:r>
      <w:proofErr w:type="gramEnd"/>
      <w:r w:rsidRPr="0003088F">
        <w:rPr>
          <w:szCs w:val="28"/>
          <w:shd w:val="clear" w:color="auto" w:fill="FFFFFF"/>
        </w:rPr>
        <w:t>М, -URL: https://www.openbusiness.ru/biz/business/business-online/( дата обращения: 05.05.2021)</w:t>
      </w:r>
    </w:p>
    <w:p w:rsidR="00CB7492" w:rsidRPr="0003088F" w:rsidRDefault="00CB7492" w:rsidP="00CB7492">
      <w:pPr>
        <w:pStyle w:val="a4"/>
        <w:numPr>
          <w:ilvl w:val="0"/>
          <w:numId w:val="1"/>
        </w:numPr>
        <w:ind w:left="0" w:firstLine="851"/>
        <w:jc w:val="both"/>
        <w:rPr>
          <w:szCs w:val="28"/>
        </w:rPr>
      </w:pPr>
      <w:r w:rsidRPr="0003088F">
        <w:rPr>
          <w:szCs w:val="28"/>
          <w:shd w:val="clear" w:color="auto" w:fill="FFFFFF"/>
        </w:rPr>
        <w:t>Онлайн бизнес: 16 идей интернет-бизнеса, прибыльных в 20</w:t>
      </w:r>
      <w:r>
        <w:rPr>
          <w:szCs w:val="28"/>
          <w:shd w:val="clear" w:color="auto" w:fill="FFFFFF"/>
        </w:rPr>
        <w:t>21 году [Электронный ресурс] //</w:t>
      </w:r>
      <w:r w:rsidRPr="0003088F">
        <w:rPr>
          <w:szCs w:val="28"/>
          <w:shd w:val="clear" w:color="auto" w:fill="FFFFFF"/>
        </w:rPr>
        <w:t>Электрон</w:t>
      </w:r>
      <w:proofErr w:type="gramStart"/>
      <w:r w:rsidRPr="0003088F">
        <w:rPr>
          <w:szCs w:val="28"/>
          <w:shd w:val="clear" w:color="auto" w:fill="FFFFFF"/>
        </w:rPr>
        <w:t>.</w:t>
      </w:r>
      <w:proofErr w:type="gramEnd"/>
      <w:r w:rsidRPr="0003088F">
        <w:rPr>
          <w:szCs w:val="28"/>
          <w:shd w:val="clear" w:color="auto" w:fill="FFFFFF"/>
        </w:rPr>
        <w:t xml:space="preserve"> дан.</w:t>
      </w:r>
      <w:r>
        <w:rPr>
          <w:szCs w:val="28"/>
          <w:shd w:val="clear" w:color="auto" w:fill="FFFFFF"/>
        </w:rPr>
        <w:t xml:space="preserve"> </w:t>
      </w:r>
      <w:r w:rsidRPr="0003088F">
        <w:rPr>
          <w:szCs w:val="28"/>
          <w:shd w:val="clear" w:color="auto" w:fill="FFFFFF"/>
        </w:rPr>
        <w:t>-М, -</w:t>
      </w:r>
      <w:r>
        <w:rPr>
          <w:szCs w:val="28"/>
          <w:shd w:val="clear" w:color="auto" w:fill="FFFFFF"/>
        </w:rPr>
        <w:t xml:space="preserve"> </w:t>
      </w:r>
      <w:r w:rsidRPr="0003088F">
        <w:rPr>
          <w:szCs w:val="28"/>
          <w:shd w:val="clear" w:color="auto" w:fill="FFFFFF"/>
        </w:rPr>
        <w:t xml:space="preserve">URL: </w:t>
      </w:r>
      <w:r w:rsidRPr="00B80450">
        <w:rPr>
          <w:szCs w:val="28"/>
          <w:shd w:val="clear" w:color="auto" w:fill="FFFFFF"/>
        </w:rPr>
        <w:t>https://www.openbusiness.ru/biz/business/business-online/</w:t>
      </w:r>
      <w:r>
        <w:rPr>
          <w:szCs w:val="28"/>
          <w:shd w:val="clear" w:color="auto" w:fill="FFFFFF"/>
        </w:rPr>
        <w:t>дата обращения:</w:t>
      </w:r>
      <w:r w:rsidRPr="0003088F">
        <w:rPr>
          <w:szCs w:val="28"/>
          <w:shd w:val="clear" w:color="auto" w:fill="FFFFFF"/>
        </w:rPr>
        <w:t>29.04.2021)</w:t>
      </w:r>
      <w:r w:rsidRPr="0003088F">
        <w:rPr>
          <w:szCs w:val="28"/>
        </w:rPr>
        <w:br/>
      </w:r>
    </w:p>
    <w:p w:rsidR="000A3DBC" w:rsidRDefault="000A3DBC"/>
    <w:sectPr w:rsidR="000A3DB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logger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E6A51"/>
    <w:multiLevelType w:val="hybridMultilevel"/>
    <w:tmpl w:val="FAAA0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73542"/>
    <w:multiLevelType w:val="hybridMultilevel"/>
    <w:tmpl w:val="CEB47588"/>
    <w:lvl w:ilvl="0" w:tplc="64D26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A5572"/>
    <w:multiLevelType w:val="hybridMultilevel"/>
    <w:tmpl w:val="77DE0FC4"/>
    <w:lvl w:ilvl="0" w:tplc="B5D6425C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E392E"/>
    <w:multiLevelType w:val="hybridMultilevel"/>
    <w:tmpl w:val="96D6012A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4E82C30"/>
    <w:multiLevelType w:val="hybridMultilevel"/>
    <w:tmpl w:val="F14C9E9A"/>
    <w:lvl w:ilvl="0" w:tplc="B5D6425C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14B3C"/>
    <w:multiLevelType w:val="hybridMultilevel"/>
    <w:tmpl w:val="E312C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1216D"/>
    <w:multiLevelType w:val="multilevel"/>
    <w:tmpl w:val="22C8A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4C5152"/>
    <w:multiLevelType w:val="hybridMultilevel"/>
    <w:tmpl w:val="FEDE4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D7E26"/>
    <w:multiLevelType w:val="multilevel"/>
    <w:tmpl w:val="8B98D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4A6B1C"/>
    <w:multiLevelType w:val="hybridMultilevel"/>
    <w:tmpl w:val="1ECCCF20"/>
    <w:lvl w:ilvl="0" w:tplc="FD1EEF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0804AFE"/>
    <w:multiLevelType w:val="hybridMultilevel"/>
    <w:tmpl w:val="65D4FCB8"/>
    <w:lvl w:ilvl="0" w:tplc="B5D6425C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40F84"/>
    <w:multiLevelType w:val="hybridMultilevel"/>
    <w:tmpl w:val="B9822C7C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71910CC3"/>
    <w:multiLevelType w:val="multilevel"/>
    <w:tmpl w:val="F1CA77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3"/>
  </w:num>
  <w:num w:numId="5">
    <w:abstractNumId w:val="7"/>
  </w:num>
  <w:num w:numId="6">
    <w:abstractNumId w:val="11"/>
  </w:num>
  <w:num w:numId="7">
    <w:abstractNumId w:val="2"/>
  </w:num>
  <w:num w:numId="8">
    <w:abstractNumId w:val="6"/>
  </w:num>
  <w:num w:numId="9">
    <w:abstractNumId w:val="8"/>
  </w:num>
  <w:num w:numId="10">
    <w:abstractNumId w:val="12"/>
  </w:num>
  <w:num w:numId="11">
    <w:abstractNumId w:val="4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92"/>
    <w:rsid w:val="000A3DBC"/>
    <w:rsid w:val="002E2848"/>
    <w:rsid w:val="009B7159"/>
    <w:rsid w:val="00C66F5D"/>
    <w:rsid w:val="00CB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9346E"/>
  <w15:chartTrackingRefBased/>
  <w15:docId w15:val="{37EF653C-81C4-4F8D-B062-6A2536EF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492"/>
    <w:pPr>
      <w:spacing w:after="120" w:line="360" w:lineRule="auto"/>
      <w:ind w:firstLine="360"/>
    </w:pPr>
    <w:rPr>
      <w:rFonts w:eastAsiaTheme="minorEastAsia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B74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CB7492"/>
    <w:pPr>
      <w:keepNext/>
      <w:keepLines/>
      <w:spacing w:before="40" w:after="0" w:line="240" w:lineRule="auto"/>
      <w:ind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CB749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character" w:customStyle="1" w:styleId="21">
    <w:name w:val="Основной текст (2)_"/>
    <w:basedOn w:val="a0"/>
    <w:link w:val="22"/>
    <w:rsid w:val="00CB74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7492"/>
    <w:pPr>
      <w:widowControl w:val="0"/>
      <w:shd w:val="clear" w:color="auto" w:fill="FFFFFF"/>
      <w:spacing w:after="300" w:line="322" w:lineRule="exact"/>
      <w:ind w:hanging="1580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CB7492"/>
    <w:pPr>
      <w:ind w:left="720"/>
      <w:contextualSpacing/>
    </w:pPr>
  </w:style>
  <w:style w:type="paragraph" w:styleId="a4">
    <w:name w:val="No Spacing"/>
    <w:link w:val="a5"/>
    <w:uiPriority w:val="1"/>
    <w:qFormat/>
    <w:rsid w:val="00CB7492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5">
    <w:name w:val="Без интервала Знак"/>
    <w:basedOn w:val="a0"/>
    <w:link w:val="a4"/>
    <w:uiPriority w:val="1"/>
    <w:rsid w:val="00CB7492"/>
    <w:rPr>
      <w:rFonts w:ascii="Times New Roman" w:eastAsia="Calibri" w:hAnsi="Times New Roman" w:cs="Times New Roman"/>
      <w:sz w:val="28"/>
      <w:lang w:val="ru-RU"/>
    </w:rPr>
  </w:style>
  <w:style w:type="character" w:styleId="a6">
    <w:name w:val="Hyperlink"/>
    <w:basedOn w:val="a0"/>
    <w:rsid w:val="00CB7492"/>
    <w:rPr>
      <w:color w:val="0066CC"/>
      <w:u w:val="single"/>
    </w:rPr>
  </w:style>
  <w:style w:type="paragraph" w:styleId="a7">
    <w:name w:val="Normal (Web)"/>
    <w:basedOn w:val="a"/>
    <w:uiPriority w:val="99"/>
    <w:unhideWhenUsed/>
    <w:rsid w:val="00CB7492"/>
    <w:pPr>
      <w:spacing w:before="100" w:beforeAutospacing="1" w:after="96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B749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B74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a9">
    <w:name w:val="Body Text"/>
    <w:basedOn w:val="a"/>
    <w:link w:val="aa"/>
    <w:uiPriority w:val="99"/>
    <w:unhideWhenUsed/>
    <w:qFormat/>
    <w:rsid w:val="00CB7492"/>
    <w:pPr>
      <w:spacing w:line="240" w:lineRule="auto"/>
      <w:ind w:firstLine="0"/>
    </w:pPr>
    <w:rPr>
      <w:rFonts w:ascii="Times New Roman" w:eastAsia="Calibri" w:hAnsi="Times New Roman" w:cs="Times New Roman"/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CB7492"/>
    <w:rPr>
      <w:rFonts w:ascii="Times New Roman" w:eastAsia="Calibri" w:hAnsi="Times New Roman" w:cs="Times New Roman"/>
      <w:sz w:val="28"/>
      <w:lang w:val="ru-RU"/>
    </w:rPr>
  </w:style>
  <w:style w:type="paragraph" w:customStyle="1" w:styleId="TableParagraph">
    <w:name w:val="Table Paragraph"/>
    <w:basedOn w:val="a"/>
    <w:uiPriority w:val="1"/>
    <w:qFormat/>
    <w:rsid w:val="00CB7492"/>
    <w:pPr>
      <w:widowControl w:val="0"/>
      <w:autoSpaceDE w:val="0"/>
      <w:autoSpaceDN w:val="0"/>
      <w:adjustRightInd w:val="0"/>
      <w:spacing w:after="0" w:line="315" w:lineRule="exact"/>
      <w:ind w:left="107" w:firstLine="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C66F5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562">
    <w:name w:val="p562"/>
    <w:basedOn w:val="a"/>
    <w:rsid w:val="00C66F5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t132">
    <w:name w:val="ft132"/>
    <w:basedOn w:val="a0"/>
    <w:rsid w:val="00C66F5D"/>
  </w:style>
  <w:style w:type="paragraph" w:customStyle="1" w:styleId="p563">
    <w:name w:val="p563"/>
    <w:basedOn w:val="a"/>
    <w:rsid w:val="00C66F5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564">
    <w:name w:val="p564"/>
    <w:basedOn w:val="a"/>
    <w:rsid w:val="00C66F5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565">
    <w:name w:val="p565"/>
    <w:basedOn w:val="a"/>
    <w:rsid w:val="00C66F5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566">
    <w:name w:val="p566"/>
    <w:basedOn w:val="a"/>
    <w:rsid w:val="00C66F5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567">
    <w:name w:val="p567"/>
    <w:basedOn w:val="a"/>
    <w:rsid w:val="00C66F5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568">
    <w:name w:val="p568"/>
    <w:basedOn w:val="a"/>
    <w:rsid w:val="00C66F5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t5">
    <w:name w:val="ft5"/>
    <w:basedOn w:val="a0"/>
    <w:rsid w:val="00C66F5D"/>
  </w:style>
  <w:style w:type="paragraph" w:customStyle="1" w:styleId="p569">
    <w:name w:val="p569"/>
    <w:basedOn w:val="a"/>
    <w:rsid w:val="00C66F5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570">
    <w:name w:val="p570"/>
    <w:basedOn w:val="a"/>
    <w:rsid w:val="00C66F5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202">
    <w:name w:val="p202"/>
    <w:basedOn w:val="a"/>
    <w:rsid w:val="00C66F5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571">
    <w:name w:val="p571"/>
    <w:basedOn w:val="a"/>
    <w:rsid w:val="00C66F5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185">
    <w:name w:val="p185"/>
    <w:basedOn w:val="a"/>
    <w:rsid w:val="00C66F5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183">
    <w:name w:val="p183"/>
    <w:basedOn w:val="a"/>
    <w:rsid w:val="00C66F5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572">
    <w:name w:val="p572"/>
    <w:basedOn w:val="a"/>
    <w:rsid w:val="00C66F5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182">
    <w:name w:val="p182"/>
    <w:basedOn w:val="a"/>
    <w:rsid w:val="00C66F5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176">
    <w:name w:val="p176"/>
    <w:basedOn w:val="a"/>
    <w:rsid w:val="00C66F5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226">
    <w:name w:val="p226"/>
    <w:basedOn w:val="a"/>
    <w:rsid w:val="00C66F5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573">
    <w:name w:val="p573"/>
    <w:basedOn w:val="a"/>
    <w:rsid w:val="00C66F5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128">
    <w:name w:val="p128"/>
    <w:basedOn w:val="a"/>
    <w:rsid w:val="00C66F5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574">
    <w:name w:val="p574"/>
    <w:basedOn w:val="a"/>
    <w:rsid w:val="00C66F5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575">
    <w:name w:val="p575"/>
    <w:basedOn w:val="a"/>
    <w:rsid w:val="00C66F5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576">
    <w:name w:val="p576"/>
    <w:basedOn w:val="a"/>
    <w:rsid w:val="00C66F5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eratodrom.ru/book/oleg-nikolaevich-misko-organizacziya-i-funkczionirovanie-rynka-czennyh-bumag-m-knorus-20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feratodrom.ru/book/f-i-sharkov-reklamnaya-deyatelnost-m-knorus-201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feratodrom.ru/book/n-e-sokolinskaya-bankovskie-informaczionnye-sistemy-i-tehnologii-m-knorus-202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.by/document/?guid=3871&amp;p0=P31000060" TargetMode="External"/><Relationship Id="rId10" Type="http://schemas.openxmlformats.org/officeDocument/2006/relationships/hyperlink" Target="https://urait.ru/book/marketingovye-issledovaniya-4252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feratodrom.ru/book/i-v-pomaz-marketing-uslug-praktikum-m-vyshejshaya-shkola-20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2598</Words>
  <Characters>14815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Модели получения дохода в электронной коммерции в2в.</vt:lpstr>
      <vt:lpstr>    Основные понятия эффективности электронной коммерции.</vt:lpstr>
      <vt:lpstr>    Методы оценки эффективности систем электронной коммерции.</vt:lpstr>
      <vt:lpstr>Виды платежной  системы Республики Беларусь.. </vt:lpstr>
      <vt:lpstr>Элементы платежной системы Республики Беларусь</vt:lpstr>
      <vt:lpstr>    Сущность и особенности мобильной коммерции.</vt:lpstr>
      <vt:lpstr>Оплата стоимости товара (услуги) в простом режиме работы мобильного телефона.</vt:lpstr>
      <vt:lpstr>Оплата стоимости товара (услуги) через wap.</vt:lpstr>
      <vt:lpstr>Проверка наложения санкций и фильтров. Как снять эти санкции</vt:lpstr>
      <vt:lpstr>    Что такое поисковый запрос и ключевое слово?</vt:lpstr>
      <vt:lpstr>    Типы поисковых запросов</vt:lpstr>
      <vt:lpstr>Задание: самостоятельно изучить вопросы и подготовиться к устному опросу.</vt:lpstr>
      <vt:lpstr>    Н. Э. Соколинская. Банковские информационные системы и технологии. М.:КноРус, 20</vt:lpstr>
      <vt:lpstr>    Ф. И., Шарков. Рекламная деятельность. М.:КноРус, 2018</vt:lpstr>
      <vt:lpstr>    Олег Николаевич Мисько. Организация и функционирование рынка ценных бумаг. М.:Кн</vt:lpstr>
      <vt:lpstr>    И. В. Помаз. Маркетинг услуг. Практикум. М.:Вышэйшая школа, 2018</vt:lpstr>
    </vt:vector>
  </TitlesOfParts>
  <Company/>
  <LinksUpToDate>false</LinksUpToDate>
  <CharactersWithSpaces>17379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2023-02-17T09:46:00Z</dcterms:created>
  <dcterms:modified xsi:type="dcterms:W3CDTF">2023-02-20T08:25:00Z</dcterms:modified>
</cp:coreProperties>
</file>